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9295" w14:textId="77777777" w:rsidR="00C13064" w:rsidRPr="00C613CC" w:rsidRDefault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Clara Bosak-Schroeder</w:t>
      </w:r>
    </w:p>
    <w:p w14:paraId="28ED5C76" w14:textId="77777777" w:rsidR="00124F1E" w:rsidRPr="00C613CC" w:rsidRDefault="00D723B8">
      <w:pPr>
        <w:rPr>
          <w:rFonts w:ascii="Times New Roman" w:hAnsi="Times New Roman" w:cs="Times New Roman"/>
          <w:sz w:val="23"/>
          <w:szCs w:val="23"/>
        </w:rPr>
      </w:pPr>
      <w:hyperlink r:id="rId7" w:history="1">
        <w:r w:rsidR="00124F1E" w:rsidRPr="00C613CC">
          <w:rPr>
            <w:rStyle w:val="Hyperlink"/>
            <w:rFonts w:ascii="Times New Roman" w:hAnsi="Times New Roman" w:cs="Times New Roman"/>
            <w:sz w:val="23"/>
            <w:szCs w:val="23"/>
          </w:rPr>
          <w:t>https://www.theburningboy.com</w:t>
        </w:r>
      </w:hyperlink>
      <w:r w:rsidR="00124F1E" w:rsidRPr="00C613C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500D7C9" w14:textId="449D127C" w:rsidR="00124F1E" w:rsidRDefault="00D723B8">
      <w:pPr>
        <w:rPr>
          <w:rStyle w:val="Hyperlink"/>
          <w:rFonts w:ascii="Times New Roman" w:hAnsi="Times New Roman" w:cs="Times New Roman"/>
          <w:sz w:val="23"/>
          <w:szCs w:val="23"/>
        </w:rPr>
      </w:pPr>
      <w:hyperlink r:id="rId8" w:history="1">
        <w:r w:rsidR="00124F1E" w:rsidRPr="00C613CC">
          <w:rPr>
            <w:rStyle w:val="Hyperlink"/>
            <w:rFonts w:ascii="Times New Roman" w:hAnsi="Times New Roman" w:cs="Times New Roman"/>
            <w:sz w:val="23"/>
            <w:szCs w:val="23"/>
          </w:rPr>
          <w:t>cbosak@illinois.edu</w:t>
        </w:r>
      </w:hyperlink>
    </w:p>
    <w:p w14:paraId="7910C313" w14:textId="77777777" w:rsidR="00AC1B06" w:rsidRPr="00C613CC" w:rsidRDefault="00AC1B06">
      <w:pPr>
        <w:rPr>
          <w:rFonts w:ascii="Times New Roman" w:hAnsi="Times New Roman" w:cs="Times New Roman"/>
          <w:sz w:val="23"/>
          <w:szCs w:val="23"/>
        </w:rPr>
      </w:pPr>
    </w:p>
    <w:p w14:paraId="53D219E3" w14:textId="1318A970" w:rsidR="005F376E" w:rsidRPr="00AC1B06" w:rsidRDefault="002740B0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 xml:space="preserve">RESEARCH INTERESTS: </w:t>
      </w:r>
      <w:r w:rsidR="005C7447" w:rsidRPr="00C613CC">
        <w:rPr>
          <w:rFonts w:ascii="Times New Roman" w:hAnsi="Times New Roman" w:cs="Times New Roman"/>
          <w:sz w:val="23"/>
          <w:szCs w:val="23"/>
        </w:rPr>
        <w:t>Classics and</w:t>
      </w:r>
      <w:r w:rsidR="0028649C" w:rsidRPr="00C613CC">
        <w:rPr>
          <w:rFonts w:ascii="Times New Roman" w:hAnsi="Times New Roman" w:cs="Times New Roman"/>
          <w:sz w:val="23"/>
          <w:szCs w:val="23"/>
        </w:rPr>
        <w:t xml:space="preserve"> the</w:t>
      </w:r>
      <w:r w:rsidR="005C7447" w:rsidRPr="00C613CC">
        <w:rPr>
          <w:rFonts w:ascii="Times New Roman" w:hAnsi="Times New Roman" w:cs="Times New Roman"/>
          <w:sz w:val="23"/>
          <w:szCs w:val="23"/>
        </w:rPr>
        <w:t xml:space="preserve"> environmental humanities</w:t>
      </w:r>
      <w:r w:rsidR="006C3733" w:rsidRPr="00C613CC">
        <w:rPr>
          <w:rFonts w:ascii="Times New Roman" w:hAnsi="Times New Roman" w:cs="Times New Roman"/>
          <w:sz w:val="23"/>
          <w:szCs w:val="23"/>
        </w:rPr>
        <w:t>;</w:t>
      </w:r>
      <w:r w:rsidRPr="00C613CC">
        <w:rPr>
          <w:rFonts w:ascii="Times New Roman" w:hAnsi="Times New Roman" w:cs="Times New Roman"/>
          <w:sz w:val="23"/>
          <w:szCs w:val="23"/>
        </w:rPr>
        <w:t xml:space="preserve"> </w:t>
      </w:r>
      <w:r w:rsidR="008715B3">
        <w:rPr>
          <w:rFonts w:ascii="Times New Roman" w:hAnsi="Times New Roman" w:cs="Times New Roman"/>
          <w:sz w:val="23"/>
          <w:szCs w:val="23"/>
        </w:rPr>
        <w:t xml:space="preserve">Greek and Roman historiography and technical literature; </w:t>
      </w:r>
      <w:r w:rsidRPr="00C613CC">
        <w:rPr>
          <w:rFonts w:ascii="Times New Roman" w:hAnsi="Times New Roman" w:cs="Times New Roman"/>
          <w:sz w:val="23"/>
          <w:szCs w:val="23"/>
        </w:rPr>
        <w:t>feminist science studies</w:t>
      </w:r>
      <w:r w:rsidR="00A818C5" w:rsidRPr="00C613CC">
        <w:rPr>
          <w:rFonts w:ascii="Times New Roman" w:hAnsi="Times New Roman" w:cs="Times New Roman"/>
          <w:sz w:val="23"/>
          <w:szCs w:val="23"/>
        </w:rPr>
        <w:t xml:space="preserve"> and new materialism</w:t>
      </w:r>
      <w:r w:rsidR="005C7447" w:rsidRPr="00C613CC">
        <w:rPr>
          <w:rFonts w:ascii="Times New Roman" w:hAnsi="Times New Roman" w:cs="Times New Roman"/>
          <w:sz w:val="23"/>
          <w:szCs w:val="23"/>
        </w:rPr>
        <w:t>s; reception studies</w:t>
      </w:r>
      <w:r w:rsidR="008715B3">
        <w:rPr>
          <w:rFonts w:ascii="Times New Roman" w:hAnsi="Times New Roman" w:cs="Times New Roman"/>
          <w:sz w:val="23"/>
          <w:szCs w:val="23"/>
        </w:rPr>
        <w:t>; museum studies</w:t>
      </w:r>
      <w:r w:rsidR="005C7447" w:rsidRPr="00C613C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B3896CB" w14:textId="77777777" w:rsidR="00AC1B06" w:rsidRPr="00C613CC" w:rsidRDefault="00AC1B06" w:rsidP="00124F1E">
      <w:pPr>
        <w:rPr>
          <w:rFonts w:ascii="Times New Roman" w:hAnsi="Times New Roman" w:cs="Times New Roman"/>
          <w:b/>
          <w:sz w:val="23"/>
          <w:szCs w:val="23"/>
        </w:rPr>
      </w:pPr>
    </w:p>
    <w:p w14:paraId="5A0FFC65" w14:textId="77777777" w:rsidR="00124F1E" w:rsidRPr="00C613CC" w:rsidRDefault="00124F1E" w:rsidP="00124F1E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>EDUCATION</w:t>
      </w:r>
      <w:r w:rsidR="002740B0" w:rsidRPr="00C613CC">
        <w:rPr>
          <w:rFonts w:ascii="Times New Roman" w:hAnsi="Times New Roman" w:cs="Times New Roman"/>
          <w:b/>
          <w:sz w:val="23"/>
          <w:szCs w:val="23"/>
        </w:rPr>
        <w:t xml:space="preserve"> AND EMPLOYMENT</w:t>
      </w:r>
    </w:p>
    <w:p w14:paraId="32528682" w14:textId="39239616" w:rsidR="00124F1E" w:rsidRPr="00C613CC" w:rsidRDefault="002740B0" w:rsidP="008715B3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2015-present: Assistant Professor of Classics, Universit</w:t>
      </w:r>
      <w:r w:rsidR="006C3733" w:rsidRPr="00C613CC">
        <w:rPr>
          <w:rFonts w:ascii="Times New Roman" w:hAnsi="Times New Roman" w:cs="Times New Roman"/>
          <w:sz w:val="23"/>
          <w:szCs w:val="23"/>
        </w:rPr>
        <w:t>y of Illinois, Urbana-Champaig</w:t>
      </w:r>
      <w:r w:rsidR="008715B3">
        <w:rPr>
          <w:rFonts w:ascii="Times New Roman" w:hAnsi="Times New Roman" w:cs="Times New Roman"/>
          <w:sz w:val="23"/>
          <w:szCs w:val="23"/>
        </w:rPr>
        <w:t>n</w:t>
      </w:r>
      <w:r w:rsidR="00242541">
        <w:rPr>
          <w:rFonts w:ascii="Times New Roman" w:hAnsi="Times New Roman" w:cs="Times New Roman"/>
          <w:sz w:val="23"/>
          <w:szCs w:val="23"/>
        </w:rPr>
        <w:t xml:space="preserve"> (UIUC)</w:t>
      </w:r>
      <w:r w:rsidR="008715B3">
        <w:rPr>
          <w:rFonts w:ascii="Times New Roman" w:hAnsi="Times New Roman" w:cs="Times New Roman"/>
          <w:sz w:val="23"/>
          <w:szCs w:val="23"/>
        </w:rPr>
        <w:t xml:space="preserve">; </w:t>
      </w:r>
      <w:r w:rsidR="00242541">
        <w:rPr>
          <w:rFonts w:ascii="Times New Roman" w:hAnsi="Times New Roman" w:cs="Times New Roman"/>
          <w:sz w:val="23"/>
          <w:szCs w:val="23"/>
        </w:rPr>
        <w:tab/>
      </w:r>
      <w:r w:rsidR="008715B3">
        <w:rPr>
          <w:rFonts w:ascii="Times New Roman" w:hAnsi="Times New Roman" w:cs="Times New Roman"/>
          <w:sz w:val="23"/>
          <w:szCs w:val="23"/>
        </w:rPr>
        <w:t>a</w:t>
      </w:r>
      <w:r w:rsidR="006C3733" w:rsidRPr="00C613CC">
        <w:rPr>
          <w:rFonts w:ascii="Times New Roman" w:hAnsi="Times New Roman" w:cs="Times New Roman"/>
          <w:sz w:val="23"/>
          <w:szCs w:val="23"/>
        </w:rPr>
        <w:t xml:space="preserve">ffiliate of </w:t>
      </w:r>
      <w:r w:rsidR="008715B3" w:rsidRPr="00C613CC">
        <w:rPr>
          <w:rFonts w:ascii="Times New Roman" w:hAnsi="Times New Roman" w:cs="Times New Roman"/>
          <w:sz w:val="23"/>
          <w:szCs w:val="23"/>
        </w:rPr>
        <w:t>Comparative and World Literature</w:t>
      </w:r>
      <w:r w:rsidR="008715B3">
        <w:rPr>
          <w:rFonts w:ascii="Times New Roman" w:hAnsi="Times New Roman" w:cs="Times New Roman"/>
          <w:sz w:val="23"/>
          <w:szCs w:val="23"/>
        </w:rPr>
        <w:t xml:space="preserve">, </w:t>
      </w:r>
      <w:r w:rsidR="006C3733" w:rsidRPr="00C613CC">
        <w:rPr>
          <w:rFonts w:ascii="Times New Roman" w:hAnsi="Times New Roman" w:cs="Times New Roman"/>
          <w:sz w:val="23"/>
          <w:szCs w:val="23"/>
        </w:rPr>
        <w:t xml:space="preserve">History, Medieval Studies, and </w:t>
      </w:r>
      <w:r w:rsidR="008715B3">
        <w:rPr>
          <w:rFonts w:ascii="Times New Roman" w:hAnsi="Times New Roman" w:cs="Times New Roman"/>
          <w:sz w:val="23"/>
          <w:szCs w:val="23"/>
        </w:rPr>
        <w:t>the Unit</w:t>
      </w:r>
      <w:r w:rsidR="004C0624">
        <w:rPr>
          <w:rFonts w:ascii="Times New Roman" w:hAnsi="Times New Roman" w:cs="Times New Roman"/>
          <w:sz w:val="23"/>
          <w:szCs w:val="23"/>
        </w:rPr>
        <w:t xml:space="preserve"> </w:t>
      </w:r>
      <w:r w:rsidR="004C0624">
        <w:rPr>
          <w:rFonts w:ascii="Times New Roman" w:hAnsi="Times New Roman" w:cs="Times New Roman"/>
          <w:sz w:val="23"/>
          <w:szCs w:val="23"/>
        </w:rPr>
        <w:t xml:space="preserve">for </w:t>
      </w:r>
      <w:r w:rsidR="00242541">
        <w:rPr>
          <w:rFonts w:ascii="Times New Roman" w:hAnsi="Times New Roman" w:cs="Times New Roman"/>
          <w:sz w:val="23"/>
          <w:szCs w:val="23"/>
        </w:rPr>
        <w:tab/>
      </w:r>
      <w:r w:rsidR="004C0624">
        <w:rPr>
          <w:rFonts w:ascii="Times New Roman" w:hAnsi="Times New Roman" w:cs="Times New Roman"/>
          <w:sz w:val="23"/>
          <w:szCs w:val="23"/>
        </w:rPr>
        <w:t>Criticism and Interpretive Theory</w:t>
      </w:r>
      <w:r w:rsidR="008715B3">
        <w:rPr>
          <w:rFonts w:ascii="Times New Roman" w:hAnsi="Times New Roman" w:cs="Times New Roman"/>
          <w:sz w:val="23"/>
          <w:szCs w:val="23"/>
        </w:rPr>
        <w:t xml:space="preserve">   </w:t>
      </w:r>
      <w:r w:rsidR="008715B3">
        <w:rPr>
          <w:rFonts w:ascii="Times New Roman" w:hAnsi="Times New Roman" w:cs="Times New Roman"/>
          <w:sz w:val="23"/>
          <w:szCs w:val="23"/>
        </w:rPr>
        <w:tab/>
        <w:t xml:space="preserve">           </w:t>
      </w:r>
      <w:r w:rsidR="008715B3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="008715B3">
        <w:rPr>
          <w:rFonts w:ascii="Times New Roman" w:hAnsi="Times New Roman" w:cs="Times New Roman"/>
          <w:sz w:val="23"/>
          <w:szCs w:val="23"/>
        </w:rPr>
        <w:tab/>
        <w:t xml:space="preserve">     </w:t>
      </w:r>
    </w:p>
    <w:p w14:paraId="22FEFE92" w14:textId="0D8C0645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2015: PhD in Classical Studies, University of Michigan</w:t>
      </w:r>
      <w:r w:rsidRPr="00C613CC">
        <w:rPr>
          <w:rFonts w:ascii="Times New Roman" w:hAnsi="Times New Roman" w:cs="Times New Roman"/>
          <w:sz w:val="23"/>
          <w:szCs w:val="23"/>
        </w:rPr>
        <w:tab/>
      </w:r>
    </w:p>
    <w:p w14:paraId="2B78FC9C" w14:textId="7777777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2013: Graduate Teacher Certificate, University of Michigan</w:t>
      </w:r>
    </w:p>
    <w:p w14:paraId="5B7FB0C8" w14:textId="7777777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2012: Certificate in Greek and Roman History, University of Michigan</w:t>
      </w:r>
    </w:p>
    <w:p w14:paraId="4CADC6C4" w14:textId="42D94F7F" w:rsidR="00124F1E" w:rsidRPr="00C613CC" w:rsidRDefault="00124F1E" w:rsidP="00124F1E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2008: BA in Classical Languages, </w:t>
      </w:r>
      <w:r w:rsidRPr="00C613CC">
        <w:rPr>
          <w:rFonts w:ascii="Times New Roman" w:hAnsi="Times New Roman" w:cs="Times New Roman"/>
          <w:i/>
          <w:sz w:val="23"/>
          <w:szCs w:val="23"/>
        </w:rPr>
        <w:t>summa cum laude</w:t>
      </w:r>
      <w:r w:rsidR="00B852F2" w:rsidRPr="00C613CC">
        <w:rPr>
          <w:rFonts w:ascii="Times New Roman" w:hAnsi="Times New Roman" w:cs="Times New Roman"/>
          <w:sz w:val="23"/>
          <w:szCs w:val="23"/>
        </w:rPr>
        <w:t>,</w:t>
      </w:r>
      <w:r w:rsidRPr="00C613CC">
        <w:rPr>
          <w:rFonts w:ascii="Times New Roman" w:hAnsi="Times New Roman" w:cs="Times New Roman"/>
          <w:sz w:val="23"/>
          <w:szCs w:val="23"/>
        </w:rPr>
        <w:t xml:space="preserve"> UC Berkeley</w:t>
      </w:r>
    </w:p>
    <w:p w14:paraId="6060070F" w14:textId="77777777" w:rsidR="00AC1B06" w:rsidRPr="00C613CC" w:rsidRDefault="00AC1B06" w:rsidP="00124F1E">
      <w:pPr>
        <w:rPr>
          <w:rFonts w:ascii="Times New Roman" w:hAnsi="Times New Roman" w:cs="Times New Roman"/>
          <w:b/>
          <w:sz w:val="23"/>
          <w:szCs w:val="23"/>
        </w:rPr>
      </w:pPr>
    </w:p>
    <w:p w14:paraId="6CB26957" w14:textId="77777777" w:rsidR="00124F1E" w:rsidRPr="00C613CC" w:rsidRDefault="00124F1E" w:rsidP="00124F1E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 xml:space="preserve">PUBLICATIONS </w:t>
      </w:r>
    </w:p>
    <w:p w14:paraId="0006A582" w14:textId="1151C2EF" w:rsidR="008715B3" w:rsidRPr="008715B3" w:rsidRDefault="008715B3" w:rsidP="00BA38BC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2020: </w:t>
      </w:r>
      <w:r>
        <w:rPr>
          <w:rFonts w:ascii="Times New Roman" w:hAnsi="Times New Roman" w:cs="Times New Roman"/>
          <w:i/>
          <w:sz w:val="23"/>
          <w:szCs w:val="23"/>
        </w:rPr>
        <w:t>Other Natures: Environmental Encounters with Ancient Greek Ethnography</w:t>
      </w:r>
      <w:r>
        <w:rPr>
          <w:rFonts w:ascii="Times New Roman" w:hAnsi="Times New Roman" w:cs="Times New Roman"/>
          <w:sz w:val="23"/>
          <w:szCs w:val="23"/>
        </w:rPr>
        <w:t xml:space="preserve"> (UC Press).</w:t>
      </w:r>
    </w:p>
    <w:p w14:paraId="54F38B21" w14:textId="1815477C" w:rsidR="00105F04" w:rsidRDefault="00BA38BC" w:rsidP="004D41B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2019: “</w:t>
      </w:r>
      <w:r w:rsidRPr="006720EF">
        <w:rPr>
          <w:rFonts w:ascii="Times New Roman" w:hAnsi="Times New Roman" w:cs="Times New Roman"/>
          <w:sz w:val="23"/>
          <w:szCs w:val="23"/>
        </w:rPr>
        <w:t xml:space="preserve">Making Specimens in the </w:t>
      </w:r>
      <w:r w:rsidRPr="006720EF">
        <w:rPr>
          <w:rFonts w:ascii="Times New Roman" w:hAnsi="Times New Roman" w:cs="Times New Roman"/>
          <w:i/>
          <w:sz w:val="23"/>
          <w:szCs w:val="23"/>
        </w:rPr>
        <w:t>Periplus of Hanno</w:t>
      </w:r>
      <w:r w:rsidRPr="006720EF">
        <w:rPr>
          <w:rFonts w:ascii="Times New Roman" w:hAnsi="Times New Roman" w:cs="Times New Roman"/>
          <w:sz w:val="23"/>
          <w:szCs w:val="23"/>
        </w:rPr>
        <w:t xml:space="preserve"> and its Imperial Tradition,” </w:t>
      </w:r>
      <w:r w:rsidRPr="006720EF">
        <w:rPr>
          <w:rFonts w:ascii="Times New Roman" w:hAnsi="Times New Roman" w:cs="Times New Roman"/>
          <w:i/>
          <w:sz w:val="23"/>
          <w:szCs w:val="23"/>
        </w:rPr>
        <w:t xml:space="preserve">AJP </w:t>
      </w:r>
      <w:r w:rsidRPr="006720EF">
        <w:rPr>
          <w:rFonts w:ascii="Times New Roman" w:hAnsi="Times New Roman" w:cs="Times New Roman"/>
          <w:sz w:val="23"/>
          <w:szCs w:val="23"/>
        </w:rPr>
        <w:t>140</w:t>
      </w:r>
      <w:r w:rsidR="008715B3" w:rsidRPr="006720EF">
        <w:rPr>
          <w:rFonts w:ascii="Times New Roman" w:hAnsi="Times New Roman" w:cs="Times New Roman"/>
          <w:sz w:val="23"/>
          <w:szCs w:val="23"/>
        </w:rPr>
        <w:t xml:space="preserve"> </w:t>
      </w:r>
      <w:r w:rsidR="00481B0D" w:rsidRPr="006720EF">
        <w:rPr>
          <w:rFonts w:ascii="Times New Roman" w:hAnsi="Times New Roman" w:cs="Times New Roman"/>
          <w:sz w:val="23"/>
          <w:szCs w:val="23"/>
        </w:rPr>
        <w:t>(</w:t>
      </w:r>
      <w:r w:rsidR="006720EF" w:rsidRPr="006720EF">
        <w:rPr>
          <w:rFonts w:ascii="Times New Roman" w:hAnsi="Times New Roman" w:cs="Times New Roman"/>
          <w:sz w:val="23"/>
          <w:szCs w:val="23"/>
        </w:rPr>
        <w:t>67-100)</w:t>
      </w:r>
      <w:r w:rsidRPr="006720EF">
        <w:rPr>
          <w:rFonts w:ascii="Times New Roman" w:hAnsi="Times New Roman" w:cs="Times New Roman"/>
          <w:sz w:val="23"/>
          <w:szCs w:val="23"/>
        </w:rPr>
        <w:t>.</w:t>
      </w:r>
    </w:p>
    <w:p w14:paraId="6E1F89C2" w14:textId="77777777" w:rsidR="00105F04" w:rsidRDefault="00105F04" w:rsidP="00105F04">
      <w:pPr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105F04">
        <w:rPr>
          <w:rFonts w:ascii="Times New Roman" w:hAnsi="Times New Roman" w:cs="Times New Roman"/>
          <w:sz w:val="23"/>
          <w:szCs w:val="23"/>
        </w:rPr>
        <w:t xml:space="preserve">2019: Review of </w:t>
      </w:r>
      <w:r w:rsidRPr="00105F04">
        <w:rPr>
          <w:rFonts w:ascii="Times New Roman" w:hAnsi="Times New Roman" w:cs="Times New Roman"/>
          <w:bCs/>
          <w:sz w:val="23"/>
          <w:szCs w:val="23"/>
        </w:rPr>
        <w:t>Adrienne Mayor, </w:t>
      </w:r>
      <w:r w:rsidRPr="00105F04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Gods and Robots: Myths, Machines, and Ancient Dreams of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</w:t>
      </w:r>
    </w:p>
    <w:p w14:paraId="61D7B761" w14:textId="5959CA9E" w:rsidR="00105F04" w:rsidRPr="00105F04" w:rsidRDefault="00105F04" w:rsidP="008715B3">
      <w:pPr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       </w:t>
      </w:r>
      <w:r w:rsidRPr="00105F04">
        <w:rPr>
          <w:rFonts w:ascii="Times New Roman" w:hAnsi="Times New Roman" w:cs="Times New Roman"/>
          <w:bCs/>
          <w:i/>
          <w:iCs/>
          <w:sz w:val="23"/>
          <w:szCs w:val="23"/>
        </w:rPr>
        <w:t>Technology. </w:t>
      </w:r>
      <w:r>
        <w:rPr>
          <w:rFonts w:ascii="Times New Roman" w:hAnsi="Times New Roman" w:cs="Times New Roman"/>
          <w:i/>
          <w:sz w:val="23"/>
          <w:szCs w:val="23"/>
        </w:rPr>
        <w:t>BMCR</w:t>
      </w:r>
      <w:r w:rsidRPr="00105F04">
        <w:rPr>
          <w:rFonts w:ascii="Times New Roman" w:hAnsi="Times New Roman" w:cs="Times New Roman"/>
          <w:sz w:val="23"/>
          <w:szCs w:val="23"/>
        </w:rPr>
        <w:t xml:space="preserve"> 08.09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2B64EECB" w14:textId="0ABF2414" w:rsidR="00481B0D" w:rsidRPr="006720EF" w:rsidRDefault="00BA38BC" w:rsidP="008715B3">
      <w:pPr>
        <w:rPr>
          <w:rFonts w:ascii="Times New Roman" w:hAnsi="Times New Roman" w:cs="Times New Roman"/>
          <w:sz w:val="23"/>
          <w:szCs w:val="23"/>
        </w:rPr>
      </w:pPr>
      <w:r w:rsidRPr="006720EF">
        <w:rPr>
          <w:rFonts w:ascii="Times New Roman" w:hAnsi="Times New Roman" w:cs="Times New Roman"/>
          <w:sz w:val="23"/>
          <w:szCs w:val="23"/>
        </w:rPr>
        <w:t xml:space="preserve">2018: </w:t>
      </w:r>
      <w:r w:rsidR="006720EF" w:rsidRPr="006720EF">
        <w:rPr>
          <w:rFonts w:ascii="Times New Roman" w:hAnsi="Times New Roman" w:cs="Times New Roman"/>
          <w:sz w:val="23"/>
          <w:szCs w:val="23"/>
        </w:rPr>
        <w:t>(</w:t>
      </w:r>
      <w:r w:rsidR="00481B0D" w:rsidRPr="006720EF">
        <w:rPr>
          <w:rFonts w:ascii="Times New Roman" w:hAnsi="Times New Roman" w:cs="Times New Roman"/>
          <w:sz w:val="23"/>
          <w:szCs w:val="23"/>
        </w:rPr>
        <w:t xml:space="preserve">with Arthur </w:t>
      </w:r>
      <w:proofErr w:type="spellStart"/>
      <w:r w:rsidR="00481B0D" w:rsidRPr="006720EF">
        <w:rPr>
          <w:rFonts w:ascii="Times New Roman" w:hAnsi="Times New Roman" w:cs="Times New Roman"/>
          <w:sz w:val="23"/>
          <w:szCs w:val="23"/>
        </w:rPr>
        <w:t>Verhoogt</w:t>
      </w:r>
      <w:proofErr w:type="spellEnd"/>
      <w:r w:rsidR="006720EF" w:rsidRPr="006720EF">
        <w:rPr>
          <w:rFonts w:ascii="Times New Roman" w:hAnsi="Times New Roman" w:cs="Times New Roman"/>
          <w:sz w:val="23"/>
          <w:szCs w:val="23"/>
        </w:rPr>
        <w:t>)</w:t>
      </w:r>
      <w:r w:rsidR="00481B0D" w:rsidRPr="006720EF">
        <w:rPr>
          <w:rFonts w:ascii="Times New Roman" w:hAnsi="Times New Roman" w:cs="Times New Roman"/>
          <w:sz w:val="23"/>
          <w:szCs w:val="23"/>
        </w:rPr>
        <w:t xml:space="preserve">: </w:t>
      </w:r>
      <w:r w:rsidRPr="006720EF">
        <w:rPr>
          <w:rFonts w:ascii="Times New Roman" w:hAnsi="Times New Roman" w:cs="Times New Roman"/>
          <w:sz w:val="23"/>
          <w:szCs w:val="23"/>
        </w:rPr>
        <w:t xml:space="preserve">“Thucydides, </w:t>
      </w:r>
      <w:proofErr w:type="spellStart"/>
      <w:r w:rsidRPr="006720EF">
        <w:rPr>
          <w:rFonts w:ascii="Times New Roman" w:hAnsi="Times New Roman" w:cs="Times New Roman"/>
          <w:i/>
          <w:sz w:val="23"/>
          <w:szCs w:val="23"/>
        </w:rPr>
        <w:t>Historiae</w:t>
      </w:r>
      <w:proofErr w:type="spellEnd"/>
      <w:r w:rsidRPr="006720EF">
        <w:rPr>
          <w:rFonts w:ascii="Times New Roman" w:hAnsi="Times New Roman" w:cs="Times New Roman"/>
          <w:sz w:val="23"/>
          <w:szCs w:val="23"/>
        </w:rPr>
        <w:t xml:space="preserve"> II.62.5-63.2 (</w:t>
      </w:r>
      <w:proofErr w:type="spellStart"/>
      <w:r w:rsidRPr="006720EF">
        <w:rPr>
          <w:rFonts w:ascii="Times New Roman" w:hAnsi="Times New Roman" w:cs="Times New Roman"/>
          <w:sz w:val="23"/>
          <w:szCs w:val="23"/>
        </w:rPr>
        <w:t>P.Mich</w:t>
      </w:r>
      <w:proofErr w:type="spellEnd"/>
      <w:r w:rsidRPr="006720EF">
        <w:rPr>
          <w:rFonts w:ascii="Times New Roman" w:hAnsi="Times New Roman" w:cs="Times New Roman"/>
          <w:sz w:val="23"/>
          <w:szCs w:val="23"/>
        </w:rPr>
        <w:t xml:space="preserve">. inv. 5413 (a) Front; TM </w:t>
      </w:r>
    </w:p>
    <w:p w14:paraId="00022218" w14:textId="3FB4E110" w:rsidR="00BA38BC" w:rsidRDefault="00481B0D" w:rsidP="008715B3">
      <w:pPr>
        <w:rPr>
          <w:rFonts w:ascii="Times New Roman" w:hAnsi="Times New Roman" w:cs="Times New Roman"/>
          <w:sz w:val="23"/>
          <w:szCs w:val="23"/>
        </w:rPr>
      </w:pPr>
      <w:r w:rsidRPr="006720EF">
        <w:rPr>
          <w:rFonts w:ascii="Times New Roman" w:hAnsi="Times New Roman" w:cs="Times New Roman"/>
          <w:sz w:val="23"/>
          <w:szCs w:val="23"/>
        </w:rPr>
        <w:t xml:space="preserve">          </w:t>
      </w:r>
      <w:proofErr w:type="spellStart"/>
      <w:r w:rsidR="00BA38BC" w:rsidRPr="006720EF">
        <w:rPr>
          <w:rFonts w:ascii="Times New Roman" w:hAnsi="Times New Roman" w:cs="Times New Roman"/>
          <w:sz w:val="23"/>
          <w:szCs w:val="23"/>
        </w:rPr>
        <w:t>nr</w:t>
      </w:r>
      <w:proofErr w:type="spellEnd"/>
      <w:r w:rsidR="00BA38BC" w:rsidRPr="006720EF">
        <w:rPr>
          <w:rFonts w:ascii="Times New Roman" w:hAnsi="Times New Roman" w:cs="Times New Roman"/>
          <w:sz w:val="23"/>
          <w:szCs w:val="23"/>
        </w:rPr>
        <w:t xml:space="preserve">. 131625),” </w:t>
      </w:r>
      <w:r w:rsidR="00BA38BC" w:rsidRPr="006720EF">
        <w:rPr>
          <w:rFonts w:ascii="Times New Roman" w:hAnsi="Times New Roman" w:cs="Times New Roman"/>
          <w:i/>
          <w:sz w:val="23"/>
          <w:szCs w:val="23"/>
        </w:rPr>
        <w:t>BASP</w:t>
      </w:r>
      <w:r w:rsidR="00BA38BC" w:rsidRPr="006720EF">
        <w:rPr>
          <w:rFonts w:ascii="Times New Roman" w:hAnsi="Times New Roman" w:cs="Times New Roman"/>
          <w:sz w:val="23"/>
          <w:szCs w:val="23"/>
        </w:rPr>
        <w:t xml:space="preserve"> 55</w:t>
      </w:r>
      <w:r w:rsidR="008715B3" w:rsidRPr="006720EF">
        <w:rPr>
          <w:rFonts w:ascii="Times New Roman" w:hAnsi="Times New Roman" w:cs="Times New Roman"/>
          <w:sz w:val="23"/>
          <w:szCs w:val="23"/>
        </w:rPr>
        <w:t xml:space="preserve"> </w:t>
      </w:r>
      <w:r w:rsidR="006720EF" w:rsidRPr="006720EF">
        <w:rPr>
          <w:rFonts w:ascii="Times New Roman" w:hAnsi="Times New Roman" w:cs="Times New Roman"/>
          <w:sz w:val="23"/>
          <w:szCs w:val="23"/>
        </w:rPr>
        <w:t>(7-12)</w:t>
      </w:r>
      <w:r w:rsidR="00BA38BC" w:rsidRPr="006720EF">
        <w:rPr>
          <w:rFonts w:ascii="Times New Roman" w:hAnsi="Times New Roman" w:cs="Times New Roman"/>
          <w:sz w:val="23"/>
          <w:szCs w:val="23"/>
        </w:rPr>
        <w:t>.</w:t>
      </w:r>
    </w:p>
    <w:p w14:paraId="3348B339" w14:textId="14CB22A4" w:rsidR="005F376E" w:rsidRPr="00C613CC" w:rsidRDefault="005F376E" w:rsidP="005F376E">
      <w:pPr>
        <w:rPr>
          <w:rFonts w:ascii="Times New Roman" w:hAnsi="Times New Roman" w:cs="Times New Roman"/>
          <w:bCs/>
          <w:i/>
          <w:iCs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2017: </w:t>
      </w:r>
      <w:r w:rsidRPr="008715B3">
        <w:rPr>
          <w:rFonts w:ascii="Times New Roman" w:hAnsi="Times New Roman" w:cs="Times New Roman"/>
          <w:sz w:val="23"/>
          <w:szCs w:val="23"/>
        </w:rPr>
        <w:t>Review</w:t>
      </w:r>
      <w:r w:rsidRPr="00C613CC">
        <w:rPr>
          <w:rFonts w:ascii="Times New Roman" w:hAnsi="Times New Roman" w:cs="Times New Roman"/>
          <w:sz w:val="23"/>
          <w:szCs w:val="23"/>
        </w:rPr>
        <w:t xml:space="preserve"> of </w:t>
      </w:r>
      <w:r w:rsidRPr="00C613CC">
        <w:rPr>
          <w:rFonts w:ascii="Times New Roman" w:hAnsi="Times New Roman" w:cs="Times New Roman"/>
          <w:bCs/>
          <w:sz w:val="23"/>
          <w:szCs w:val="23"/>
        </w:rPr>
        <w:t>Marshall J. Becker, Jean MacIntosh Turfa, </w:t>
      </w:r>
      <w:r w:rsidRPr="00C613C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The Etruscans and the History of </w:t>
      </w:r>
    </w:p>
    <w:p w14:paraId="1B38646A" w14:textId="4A35368D" w:rsidR="005F376E" w:rsidRPr="00C613CC" w:rsidRDefault="005F376E" w:rsidP="005F376E">
      <w:pPr>
        <w:rPr>
          <w:rFonts w:ascii="Times New Roman" w:hAnsi="Times New Roman" w:cs="Times New Roman"/>
          <w:bCs/>
          <w:sz w:val="23"/>
          <w:szCs w:val="23"/>
        </w:rPr>
      </w:pPr>
      <w:r w:rsidRPr="00C613CC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         Dentistry: The Golden Smile Through the Ages. </w:t>
      </w:r>
      <w:r w:rsidR="006720EF">
        <w:rPr>
          <w:rFonts w:ascii="Times New Roman" w:hAnsi="Times New Roman" w:cs="Times New Roman"/>
          <w:i/>
          <w:sz w:val="23"/>
          <w:szCs w:val="23"/>
        </w:rPr>
        <w:t xml:space="preserve">BMCR </w:t>
      </w:r>
      <w:r w:rsidRPr="00C613CC">
        <w:rPr>
          <w:rFonts w:ascii="Times New Roman" w:hAnsi="Times New Roman" w:cs="Times New Roman"/>
          <w:sz w:val="23"/>
          <w:szCs w:val="23"/>
        </w:rPr>
        <w:t>10.58.</w:t>
      </w:r>
    </w:p>
    <w:p w14:paraId="138023A6" w14:textId="019038B5" w:rsidR="00124F1E" w:rsidRPr="00C613CC" w:rsidRDefault="00BA38BC" w:rsidP="00BA38BC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2016: </w:t>
      </w:r>
      <w:r w:rsidR="00124F1E" w:rsidRPr="00C613CC">
        <w:rPr>
          <w:rFonts w:ascii="Times New Roman" w:hAnsi="Times New Roman" w:cs="Times New Roman"/>
          <w:sz w:val="23"/>
          <w:szCs w:val="23"/>
        </w:rPr>
        <w:t>“</w:t>
      </w:r>
      <w:r w:rsidR="00124F1E" w:rsidRPr="008715B3">
        <w:rPr>
          <w:rFonts w:ascii="Times New Roman" w:hAnsi="Times New Roman" w:cs="Times New Roman"/>
          <w:sz w:val="23"/>
          <w:szCs w:val="23"/>
        </w:rPr>
        <w:t>The Religious Life of Greek Automata</w:t>
      </w:r>
      <w:r w:rsidR="00124F1E" w:rsidRPr="00C613CC">
        <w:rPr>
          <w:rFonts w:ascii="Times New Roman" w:hAnsi="Times New Roman" w:cs="Times New Roman"/>
          <w:sz w:val="23"/>
          <w:szCs w:val="23"/>
        </w:rPr>
        <w:t xml:space="preserve">,” </w:t>
      </w:r>
      <w:proofErr w:type="spellStart"/>
      <w:r w:rsidR="00124F1E" w:rsidRPr="00C613CC">
        <w:rPr>
          <w:rFonts w:ascii="Times New Roman" w:hAnsi="Times New Roman" w:cs="Times New Roman"/>
          <w:i/>
          <w:sz w:val="23"/>
          <w:szCs w:val="23"/>
        </w:rPr>
        <w:t>Archiv</w:t>
      </w:r>
      <w:proofErr w:type="spellEnd"/>
      <w:r w:rsidR="00124F1E" w:rsidRPr="00C613C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124F1E" w:rsidRPr="00C613CC">
        <w:rPr>
          <w:rFonts w:ascii="Times New Roman" w:hAnsi="Times New Roman" w:cs="Times New Roman"/>
          <w:i/>
          <w:sz w:val="23"/>
          <w:szCs w:val="23"/>
        </w:rPr>
        <w:t>für</w:t>
      </w:r>
      <w:proofErr w:type="spellEnd"/>
      <w:r w:rsidR="00124F1E" w:rsidRPr="00C613C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124F1E" w:rsidRPr="00C613CC">
        <w:rPr>
          <w:rFonts w:ascii="Times New Roman" w:hAnsi="Times New Roman" w:cs="Times New Roman"/>
          <w:i/>
          <w:sz w:val="23"/>
          <w:szCs w:val="23"/>
        </w:rPr>
        <w:t>Religionsgeschichte</w:t>
      </w:r>
      <w:proofErr w:type="spellEnd"/>
      <w:r w:rsidR="00124F1E" w:rsidRPr="00C613CC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124F1E" w:rsidRPr="00C613CC">
        <w:rPr>
          <w:rFonts w:ascii="Times New Roman" w:hAnsi="Times New Roman" w:cs="Times New Roman"/>
          <w:sz w:val="23"/>
          <w:szCs w:val="23"/>
        </w:rPr>
        <w:t>(17.1) 123-136.</w:t>
      </w:r>
    </w:p>
    <w:p w14:paraId="35E4404B" w14:textId="5D50C9A8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2016: “</w:t>
      </w:r>
      <w:r w:rsidRPr="008715B3">
        <w:rPr>
          <w:rFonts w:ascii="Times New Roman" w:hAnsi="Times New Roman" w:cs="Times New Roman"/>
          <w:sz w:val="23"/>
          <w:szCs w:val="23"/>
        </w:rPr>
        <w:t>The Ecology of Health in Herodotus, Dicaearchus, and Agatharchides</w:t>
      </w:r>
      <w:r w:rsidRPr="00C613CC">
        <w:rPr>
          <w:rFonts w:ascii="Times New Roman" w:hAnsi="Times New Roman" w:cs="Times New Roman"/>
          <w:sz w:val="23"/>
          <w:szCs w:val="23"/>
        </w:rPr>
        <w:t xml:space="preserve">” in Rebecca </w:t>
      </w:r>
      <w:proofErr w:type="spellStart"/>
      <w:r w:rsidRPr="00C613CC">
        <w:rPr>
          <w:rFonts w:ascii="Times New Roman" w:hAnsi="Times New Roman" w:cs="Times New Roman"/>
          <w:sz w:val="23"/>
          <w:szCs w:val="23"/>
        </w:rPr>
        <w:t>Futo</w:t>
      </w:r>
      <w:proofErr w:type="spellEnd"/>
      <w:r w:rsidRPr="00C613CC">
        <w:rPr>
          <w:rFonts w:ascii="Times New Roman" w:hAnsi="Times New Roman" w:cs="Times New Roman"/>
          <w:sz w:val="23"/>
          <w:szCs w:val="23"/>
        </w:rPr>
        <w:t xml:space="preserve"> </w:t>
      </w:r>
      <w:r w:rsidRPr="00C613CC">
        <w:rPr>
          <w:rFonts w:ascii="Times New Roman" w:hAnsi="Times New Roman" w:cs="Times New Roman"/>
          <w:sz w:val="23"/>
          <w:szCs w:val="23"/>
        </w:rPr>
        <w:tab/>
        <w:t>Kennedy and Molly Jones-Lewis (</w:t>
      </w:r>
      <w:proofErr w:type="spellStart"/>
      <w:r w:rsidRPr="00C613CC">
        <w:rPr>
          <w:rFonts w:ascii="Times New Roman" w:hAnsi="Times New Roman" w:cs="Times New Roman"/>
          <w:sz w:val="23"/>
          <w:szCs w:val="23"/>
        </w:rPr>
        <w:t>edd</w:t>
      </w:r>
      <w:proofErr w:type="spellEnd"/>
      <w:r w:rsidRPr="00C613CC">
        <w:rPr>
          <w:rFonts w:ascii="Times New Roman" w:hAnsi="Times New Roman" w:cs="Times New Roman"/>
          <w:sz w:val="23"/>
          <w:szCs w:val="23"/>
        </w:rPr>
        <w:t xml:space="preserve">.), </w:t>
      </w:r>
      <w:r w:rsidRPr="00C613CC">
        <w:rPr>
          <w:rFonts w:ascii="Times New Roman" w:hAnsi="Times New Roman" w:cs="Times New Roman"/>
          <w:i/>
          <w:sz w:val="23"/>
          <w:szCs w:val="23"/>
        </w:rPr>
        <w:t xml:space="preserve">The Routledge Handbook of Identity and the </w:t>
      </w:r>
      <w:r w:rsidRPr="00C613CC">
        <w:rPr>
          <w:rFonts w:ascii="Times New Roman" w:hAnsi="Times New Roman" w:cs="Times New Roman"/>
          <w:i/>
          <w:sz w:val="23"/>
          <w:szCs w:val="23"/>
        </w:rPr>
        <w:tab/>
        <w:t>Environment in the Classical and Medieval Worlds</w:t>
      </w:r>
      <w:r w:rsidRPr="00C613CC">
        <w:rPr>
          <w:rFonts w:ascii="Times New Roman" w:hAnsi="Times New Roman" w:cs="Times New Roman"/>
          <w:sz w:val="23"/>
          <w:szCs w:val="23"/>
        </w:rPr>
        <w:t xml:space="preserve"> (29-44).</w:t>
      </w:r>
    </w:p>
    <w:p w14:paraId="37DBAC97" w14:textId="77777777" w:rsidR="005F376E" w:rsidRPr="00C613CC" w:rsidRDefault="005F376E" w:rsidP="00BA38BC">
      <w:pPr>
        <w:rPr>
          <w:rFonts w:ascii="Times New Roman" w:hAnsi="Times New Roman" w:cs="Times New Roman"/>
          <w:sz w:val="23"/>
          <w:szCs w:val="23"/>
        </w:rPr>
      </w:pPr>
    </w:p>
    <w:p w14:paraId="3BE3AAB5" w14:textId="0D4FA1E3" w:rsidR="00BA38BC" w:rsidRPr="008715B3" w:rsidRDefault="00BA38BC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Under review</w:t>
      </w:r>
      <w:r w:rsidR="00124F1E" w:rsidRPr="00C613CC">
        <w:rPr>
          <w:rFonts w:ascii="Times New Roman" w:hAnsi="Times New Roman" w:cs="Times New Roman"/>
          <w:sz w:val="23"/>
          <w:szCs w:val="23"/>
        </w:rPr>
        <w:t xml:space="preserve">: </w:t>
      </w:r>
      <w:r w:rsidR="008715B3">
        <w:rPr>
          <w:rFonts w:ascii="Times New Roman" w:hAnsi="Times New Roman" w:cs="Times New Roman"/>
          <w:sz w:val="23"/>
          <w:szCs w:val="23"/>
        </w:rPr>
        <w:t xml:space="preserve">“Categories in Jeopardy: The Aftermath of </w:t>
      </w:r>
      <w:proofErr w:type="spellStart"/>
      <w:r w:rsidR="008715B3">
        <w:rPr>
          <w:rFonts w:ascii="Times New Roman" w:hAnsi="Times New Roman" w:cs="Times New Roman"/>
          <w:sz w:val="23"/>
          <w:szCs w:val="23"/>
        </w:rPr>
        <w:t>Arginousai</w:t>
      </w:r>
      <w:proofErr w:type="spellEnd"/>
      <w:r w:rsidR="008715B3">
        <w:rPr>
          <w:rFonts w:ascii="Times New Roman" w:hAnsi="Times New Roman" w:cs="Times New Roman"/>
          <w:sz w:val="23"/>
          <w:szCs w:val="23"/>
        </w:rPr>
        <w:t xml:space="preserve"> in Aristophanes’ </w:t>
      </w:r>
      <w:r w:rsidR="008715B3">
        <w:rPr>
          <w:rFonts w:ascii="Times New Roman" w:hAnsi="Times New Roman" w:cs="Times New Roman"/>
          <w:i/>
          <w:sz w:val="23"/>
          <w:szCs w:val="23"/>
        </w:rPr>
        <w:t>Frogs</w:t>
      </w:r>
      <w:r w:rsidR="008715B3">
        <w:rPr>
          <w:rFonts w:ascii="Times New Roman" w:hAnsi="Times New Roman" w:cs="Times New Roman"/>
          <w:sz w:val="23"/>
          <w:szCs w:val="23"/>
        </w:rPr>
        <w:t>”</w:t>
      </w:r>
    </w:p>
    <w:p w14:paraId="6468DF2F" w14:textId="77777777" w:rsidR="00AC1B06" w:rsidRDefault="00AC1B06" w:rsidP="00124F1E">
      <w:pPr>
        <w:rPr>
          <w:rFonts w:ascii="Times New Roman" w:hAnsi="Times New Roman" w:cs="Times New Roman"/>
          <w:b/>
          <w:sz w:val="23"/>
          <w:szCs w:val="23"/>
        </w:rPr>
      </w:pPr>
    </w:p>
    <w:p w14:paraId="2543B377" w14:textId="2EDEECE3" w:rsidR="00285E5E" w:rsidRPr="00285E5E" w:rsidRDefault="00285E5E" w:rsidP="006720EF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CURATING</w:t>
      </w:r>
    </w:p>
    <w:p w14:paraId="5D49B4EF" w14:textId="19F54BA5" w:rsidR="006720EF" w:rsidRDefault="006720EF" w:rsidP="006720E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2020-2021: </w:t>
      </w:r>
      <w:r w:rsidRPr="006720EF">
        <w:rPr>
          <w:rFonts w:ascii="Times New Roman" w:hAnsi="Times New Roman" w:cs="Times New Roman"/>
          <w:sz w:val="23"/>
          <w:szCs w:val="23"/>
        </w:rPr>
        <w:t xml:space="preserve">Co-curator of </w:t>
      </w:r>
      <w:r w:rsidRPr="006720EF">
        <w:rPr>
          <w:rFonts w:ascii="Times New Roman" w:hAnsi="Times New Roman" w:cs="Times New Roman"/>
          <w:i/>
          <w:sz w:val="23"/>
          <w:szCs w:val="23"/>
        </w:rPr>
        <w:t>Hive</w:t>
      </w:r>
      <w:r w:rsidRPr="006720EF">
        <w:rPr>
          <w:rFonts w:ascii="Times New Roman" w:hAnsi="Times New Roman" w:cs="Times New Roman"/>
          <w:sz w:val="23"/>
          <w:szCs w:val="23"/>
        </w:rPr>
        <w:t xml:space="preserve">, a site-specific installation at </w:t>
      </w:r>
      <w:r>
        <w:rPr>
          <w:rFonts w:ascii="Times New Roman" w:hAnsi="Times New Roman" w:cs="Times New Roman"/>
          <w:sz w:val="23"/>
          <w:szCs w:val="23"/>
        </w:rPr>
        <w:t xml:space="preserve">the Krannert Art Museum </w:t>
      </w:r>
      <w:r w:rsidR="00285E5E">
        <w:rPr>
          <w:rFonts w:ascii="Times New Roman" w:hAnsi="Times New Roman" w:cs="Times New Roman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UIUC</w:t>
      </w:r>
      <w:r w:rsidR="00285E5E">
        <w:rPr>
          <w:rFonts w:ascii="Times New Roman" w:hAnsi="Times New Roman" w:cs="Times New Roman"/>
          <w:sz w:val="23"/>
          <w:szCs w:val="23"/>
        </w:rPr>
        <w:t>)</w:t>
      </w:r>
      <w:r w:rsidRPr="006720EF">
        <w:rPr>
          <w:rFonts w:ascii="Times New Roman" w:hAnsi="Times New Roman" w:cs="Times New Roman"/>
          <w:sz w:val="23"/>
          <w:szCs w:val="23"/>
        </w:rPr>
        <w:t xml:space="preserve">, and </w:t>
      </w:r>
    </w:p>
    <w:p w14:paraId="03F24254" w14:textId="621F4F3A" w:rsidR="006720EF" w:rsidRPr="006720EF" w:rsidRDefault="006720EF" w:rsidP="006720EF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i/>
          <w:sz w:val="23"/>
          <w:szCs w:val="23"/>
        </w:rPr>
        <w:tab/>
      </w:r>
      <w:r w:rsidRPr="006720EF">
        <w:rPr>
          <w:rFonts w:ascii="Times New Roman" w:hAnsi="Times New Roman" w:cs="Times New Roman"/>
          <w:i/>
          <w:sz w:val="23"/>
          <w:szCs w:val="23"/>
        </w:rPr>
        <w:t>Artists Interpret the Ancient World</w:t>
      </w:r>
      <w:r>
        <w:rPr>
          <w:rFonts w:ascii="Times New Roman" w:hAnsi="Times New Roman" w:cs="Times New Roman"/>
          <w:sz w:val="23"/>
          <w:szCs w:val="23"/>
        </w:rPr>
        <w:t>, a collections installation</w:t>
      </w:r>
      <w:r w:rsidRPr="006720E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6720EF">
        <w:rPr>
          <w:rFonts w:ascii="Times New Roman" w:hAnsi="Times New Roman" w:cs="Times New Roman"/>
          <w:sz w:val="23"/>
          <w:szCs w:val="23"/>
        </w:rPr>
        <w:t xml:space="preserve">in an adjacent gallery </w:t>
      </w:r>
    </w:p>
    <w:p w14:paraId="66685AE1" w14:textId="168B58E5" w:rsidR="008715B3" w:rsidRPr="00285E5E" w:rsidRDefault="00285E5E" w:rsidP="00124F1E">
      <w:pPr>
        <w:rPr>
          <w:rFonts w:ascii="Times New Roman" w:hAnsi="Times New Roman" w:cs="Times New Roman"/>
          <w:sz w:val="23"/>
          <w:szCs w:val="23"/>
        </w:rPr>
      </w:pPr>
      <w:r w:rsidRPr="00285E5E">
        <w:rPr>
          <w:rFonts w:ascii="Times New Roman" w:hAnsi="Times New Roman" w:cs="Times New Roman"/>
          <w:sz w:val="23"/>
          <w:szCs w:val="23"/>
        </w:rPr>
        <w:t>2020-2021: Guest curator at the Spurlock Museum of World Cultures (UIUC)</w:t>
      </w:r>
    </w:p>
    <w:p w14:paraId="7ADDFB64" w14:textId="77777777" w:rsidR="00285E5E" w:rsidRPr="00C613CC" w:rsidRDefault="00285E5E" w:rsidP="00124F1E">
      <w:pPr>
        <w:rPr>
          <w:rFonts w:ascii="Times New Roman" w:hAnsi="Times New Roman" w:cs="Times New Roman"/>
          <w:b/>
          <w:sz w:val="23"/>
          <w:szCs w:val="23"/>
        </w:rPr>
      </w:pPr>
    </w:p>
    <w:p w14:paraId="5672A006" w14:textId="334A9676" w:rsidR="00124F1E" w:rsidRPr="00C613CC" w:rsidRDefault="00124F1E" w:rsidP="00124F1E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 xml:space="preserve">FELLOWSHIPS </w:t>
      </w:r>
      <w:r w:rsidR="004D41B6">
        <w:rPr>
          <w:rFonts w:ascii="Times New Roman" w:hAnsi="Times New Roman" w:cs="Times New Roman"/>
          <w:b/>
          <w:sz w:val="23"/>
          <w:szCs w:val="23"/>
        </w:rPr>
        <w:t>&amp;</w:t>
      </w:r>
      <w:r w:rsidRPr="00C613CC">
        <w:rPr>
          <w:rFonts w:ascii="Times New Roman" w:hAnsi="Times New Roman" w:cs="Times New Roman"/>
          <w:b/>
          <w:sz w:val="23"/>
          <w:szCs w:val="23"/>
        </w:rPr>
        <w:t xml:space="preserve"> AWARDS</w:t>
      </w:r>
    </w:p>
    <w:p w14:paraId="1037E948" w14:textId="168FA095" w:rsidR="004D41B6" w:rsidRPr="004D41B6" w:rsidRDefault="004D41B6" w:rsidP="00124F1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2019: Grant from the Classics Everywhere Initiative (SCS) for </w:t>
      </w:r>
      <w:r>
        <w:rPr>
          <w:rFonts w:ascii="Times New Roman" w:hAnsi="Times New Roman" w:cs="Times New Roman"/>
          <w:i/>
          <w:sz w:val="23"/>
          <w:szCs w:val="23"/>
        </w:rPr>
        <w:t>Hive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7BB6774" w14:textId="1D70ECC4" w:rsidR="008715B3" w:rsidRDefault="004C0624" w:rsidP="00124F1E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2018-2020: </w:t>
      </w:r>
      <w:r w:rsidR="008715B3">
        <w:rPr>
          <w:rFonts w:ascii="Times New Roman" w:hAnsi="Times New Roman" w:cs="Times New Roman"/>
          <w:sz w:val="23"/>
          <w:szCs w:val="23"/>
        </w:rPr>
        <w:t>LEAP</w:t>
      </w:r>
      <w:r>
        <w:rPr>
          <w:rFonts w:ascii="Times New Roman" w:hAnsi="Times New Roman" w:cs="Times New Roman"/>
          <w:sz w:val="23"/>
          <w:szCs w:val="23"/>
        </w:rPr>
        <w:t xml:space="preserve"> Scholar</w:t>
      </w:r>
      <w:r w:rsidR="004D41B6">
        <w:rPr>
          <w:rFonts w:ascii="Times New Roman" w:hAnsi="Times New Roman" w:cs="Times New Roman"/>
          <w:sz w:val="23"/>
          <w:szCs w:val="23"/>
        </w:rPr>
        <w:t xml:space="preserve"> (UIUC)</w:t>
      </w:r>
    </w:p>
    <w:p w14:paraId="668D9032" w14:textId="5FB77635" w:rsidR="00BA38BC" w:rsidRPr="00C613CC" w:rsidRDefault="00BA38BC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2018-20: Junior Faculty Fellow, Unit for Criticism and Interpretive Theory</w:t>
      </w:r>
      <w:r w:rsidR="004D41B6">
        <w:rPr>
          <w:rFonts w:ascii="Times New Roman" w:hAnsi="Times New Roman" w:cs="Times New Roman"/>
          <w:sz w:val="23"/>
          <w:szCs w:val="23"/>
        </w:rPr>
        <w:t xml:space="preserve"> (UIUC)</w:t>
      </w:r>
    </w:p>
    <w:p w14:paraId="0671E09F" w14:textId="7959CD2E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2017-18: Faculty Fellow, Illinois Program for Research in the Humanities</w:t>
      </w:r>
      <w:r w:rsidR="004D41B6">
        <w:rPr>
          <w:rFonts w:ascii="Times New Roman" w:hAnsi="Times New Roman" w:cs="Times New Roman"/>
          <w:sz w:val="23"/>
          <w:szCs w:val="23"/>
        </w:rPr>
        <w:t xml:space="preserve"> (UIUC)</w:t>
      </w:r>
    </w:p>
    <w:p w14:paraId="268F70ED" w14:textId="7777777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2015: (Declined) Behrman-</w:t>
      </w:r>
      <w:proofErr w:type="spellStart"/>
      <w:r w:rsidRPr="00C613CC">
        <w:rPr>
          <w:rFonts w:ascii="Times New Roman" w:hAnsi="Times New Roman" w:cs="Times New Roman"/>
          <w:sz w:val="23"/>
          <w:szCs w:val="23"/>
        </w:rPr>
        <w:t>Cotsen</w:t>
      </w:r>
      <w:proofErr w:type="spellEnd"/>
      <w:r w:rsidRPr="00C613CC">
        <w:rPr>
          <w:rFonts w:ascii="Times New Roman" w:hAnsi="Times New Roman" w:cs="Times New Roman"/>
          <w:sz w:val="23"/>
          <w:szCs w:val="23"/>
        </w:rPr>
        <w:t xml:space="preserve"> Postdoctoral Fellowship in Humanistic Studies, Princeton       </w:t>
      </w:r>
    </w:p>
    <w:p w14:paraId="67EC0551" w14:textId="77777777" w:rsidR="00124F1E" w:rsidRPr="00C613CC" w:rsidRDefault="00124F1E" w:rsidP="00124F1E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          Society of Fellows </w:t>
      </w:r>
    </w:p>
    <w:p w14:paraId="061D30AE" w14:textId="77777777" w:rsidR="00AC1B06" w:rsidRPr="00C613CC" w:rsidRDefault="00AC1B06" w:rsidP="00124F1E">
      <w:pPr>
        <w:rPr>
          <w:rFonts w:ascii="Times New Roman" w:hAnsi="Times New Roman" w:cs="Times New Roman"/>
          <w:sz w:val="23"/>
          <w:szCs w:val="23"/>
        </w:rPr>
      </w:pPr>
    </w:p>
    <w:p w14:paraId="317CC145" w14:textId="77777777" w:rsidR="00242541" w:rsidRDefault="002F645C" w:rsidP="00242541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>INVITED LECTURES</w:t>
      </w:r>
      <w:r w:rsidR="00242541">
        <w:rPr>
          <w:rFonts w:ascii="Times New Roman" w:hAnsi="Times New Roman" w:cs="Times New Roman"/>
          <w:b/>
          <w:sz w:val="23"/>
          <w:szCs w:val="23"/>
        </w:rPr>
        <w:t xml:space="preserve"> (SELECTED)</w:t>
      </w:r>
    </w:p>
    <w:p w14:paraId="487AE853" w14:textId="443E7F58" w:rsidR="00242541" w:rsidRPr="00242541" w:rsidRDefault="00242541" w:rsidP="00242541">
      <w:pPr>
        <w:rPr>
          <w:rFonts w:ascii="Times New Roman" w:hAnsi="Times New Roman" w:cs="Times New Roman"/>
          <w:sz w:val="23"/>
          <w:szCs w:val="23"/>
        </w:rPr>
      </w:pPr>
      <w:r w:rsidRPr="00242541">
        <w:rPr>
          <w:rFonts w:ascii="Times New Roman" w:hAnsi="Times New Roman" w:cs="Times New Roman"/>
          <w:sz w:val="23"/>
          <w:szCs w:val="23"/>
        </w:rPr>
        <w:t xml:space="preserve">2020: </w:t>
      </w:r>
      <w:r>
        <w:rPr>
          <w:rFonts w:ascii="Times New Roman" w:hAnsi="Times New Roman" w:cs="Times New Roman"/>
          <w:sz w:val="23"/>
          <w:szCs w:val="23"/>
        </w:rPr>
        <w:t xml:space="preserve">Keynote: </w:t>
      </w:r>
      <w:r w:rsidRPr="00242541">
        <w:rPr>
          <w:rFonts w:ascii="Times New Roman" w:hAnsi="Times New Roman" w:cs="Times New Roman"/>
          <w:sz w:val="23"/>
          <w:szCs w:val="23"/>
        </w:rPr>
        <w:t>“</w:t>
      </w:r>
      <w:r w:rsidRPr="00242541">
        <w:rPr>
          <w:rFonts w:ascii="Times New Roman" w:hAnsi="Times New Roman" w:cs="Times New Roman"/>
          <w:sz w:val="23"/>
          <w:szCs w:val="23"/>
        </w:rPr>
        <w:t>Academic Work in the Climate Emergency,” UVA</w:t>
      </w:r>
    </w:p>
    <w:p w14:paraId="74DF44AC" w14:textId="30B07FEC" w:rsidR="00242541" w:rsidRPr="00242541" w:rsidRDefault="00242541" w:rsidP="002425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2020: </w:t>
      </w:r>
      <w:r w:rsidRPr="00242541">
        <w:rPr>
          <w:rFonts w:ascii="Times New Roman" w:hAnsi="Times New Roman" w:cs="Times New Roman"/>
          <w:sz w:val="23"/>
          <w:szCs w:val="23"/>
        </w:rPr>
        <w:t xml:space="preserve">“Women as a Natural Resource in Greek Literature and the </w:t>
      </w:r>
      <w:r w:rsidRPr="00242541">
        <w:rPr>
          <w:rFonts w:ascii="Times New Roman" w:hAnsi="Times New Roman" w:cs="Times New Roman"/>
          <w:i/>
          <w:sz w:val="23"/>
          <w:szCs w:val="23"/>
        </w:rPr>
        <w:t>Handmaid’s Tale</w:t>
      </w:r>
      <w:r w:rsidRPr="00242541">
        <w:rPr>
          <w:rFonts w:ascii="Times New Roman" w:hAnsi="Times New Roman" w:cs="Times New Roman"/>
          <w:sz w:val="23"/>
          <w:szCs w:val="23"/>
        </w:rPr>
        <w:t>,” UC</w:t>
      </w:r>
      <w:r>
        <w:rPr>
          <w:rFonts w:ascii="Times New Roman" w:hAnsi="Times New Roman" w:cs="Times New Roman"/>
          <w:sz w:val="23"/>
          <w:szCs w:val="23"/>
        </w:rPr>
        <w:t>SB</w:t>
      </w:r>
    </w:p>
    <w:p w14:paraId="7E74E3BF" w14:textId="3C6B47B1" w:rsidR="00242541" w:rsidRPr="00242541" w:rsidRDefault="00242541" w:rsidP="002425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2020: </w:t>
      </w:r>
      <w:r w:rsidRPr="00242541">
        <w:rPr>
          <w:rFonts w:ascii="Times New Roman" w:hAnsi="Times New Roman" w:cs="Times New Roman"/>
          <w:sz w:val="23"/>
          <w:szCs w:val="23"/>
        </w:rPr>
        <w:t xml:space="preserve">“Women as a Natural Resource in Greek Literature and the </w:t>
      </w:r>
      <w:r w:rsidRPr="00242541">
        <w:rPr>
          <w:rFonts w:ascii="Times New Roman" w:hAnsi="Times New Roman" w:cs="Times New Roman"/>
          <w:i/>
          <w:sz w:val="23"/>
          <w:szCs w:val="23"/>
        </w:rPr>
        <w:t>Handmaid’s Tale</w:t>
      </w:r>
      <w:r w:rsidRPr="00242541">
        <w:rPr>
          <w:rFonts w:ascii="Times New Roman" w:hAnsi="Times New Roman" w:cs="Times New Roman"/>
          <w:sz w:val="23"/>
          <w:szCs w:val="23"/>
        </w:rPr>
        <w:t xml:space="preserve">,” </w:t>
      </w:r>
      <w:proofErr w:type="spellStart"/>
      <w:r>
        <w:rPr>
          <w:rFonts w:ascii="Times New Roman" w:hAnsi="Times New Roman" w:cs="Times New Roman"/>
          <w:sz w:val="23"/>
          <w:szCs w:val="23"/>
        </w:rPr>
        <w:t>WashU</w:t>
      </w:r>
      <w:proofErr w:type="spellEnd"/>
    </w:p>
    <w:p w14:paraId="33654D5D" w14:textId="77777777" w:rsidR="00242541" w:rsidRDefault="00242541" w:rsidP="00242541">
      <w:pPr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2019: “Queer Reproductions in Vergil’s </w:t>
      </w:r>
      <w:r w:rsidRPr="00242541">
        <w:rPr>
          <w:rFonts w:ascii="Times New Roman" w:hAnsi="Times New Roman" w:cs="Times New Roman"/>
          <w:i/>
        </w:rPr>
        <w:t>Georgics</w:t>
      </w:r>
      <w:r w:rsidRPr="00242541">
        <w:rPr>
          <w:rFonts w:ascii="Times New Roman" w:hAnsi="Times New Roman" w:cs="Times New Roman"/>
        </w:rPr>
        <w:t xml:space="preserve"> and Brian Britigan’s </w:t>
      </w:r>
      <w:r w:rsidRPr="00242541">
        <w:rPr>
          <w:rFonts w:ascii="Times New Roman" w:hAnsi="Times New Roman" w:cs="Times New Roman"/>
          <w:i/>
        </w:rPr>
        <w:t>Golden</w:t>
      </w:r>
      <w:r w:rsidRPr="00242541">
        <w:rPr>
          <w:rFonts w:ascii="Times New Roman" w:hAnsi="Times New Roman" w:cs="Times New Roman"/>
        </w:rPr>
        <w:t xml:space="preserve">,” Stockholm         </w:t>
      </w:r>
    </w:p>
    <w:p w14:paraId="48986C38" w14:textId="1CF65111" w:rsidR="00242541" w:rsidRDefault="00242541" w:rsidP="002425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42541">
        <w:rPr>
          <w:rFonts w:ascii="Times New Roman" w:hAnsi="Times New Roman" w:cs="Times New Roman"/>
        </w:rPr>
        <w:t>University</w:t>
      </w:r>
    </w:p>
    <w:p w14:paraId="49476244" w14:textId="4A8461C3" w:rsidR="00242541" w:rsidRDefault="00242541" w:rsidP="00242541">
      <w:pPr>
        <w:rPr>
          <w:rFonts w:ascii="Times New Roman" w:hAnsi="Times New Roman" w:cs="Times New Roman"/>
        </w:rPr>
      </w:pPr>
      <w:r w:rsidRPr="00242541">
        <w:rPr>
          <w:rFonts w:ascii="Times New Roman" w:hAnsi="Times New Roman" w:cs="Times New Roman"/>
        </w:rPr>
        <w:t xml:space="preserve">2019: “Queer Reproductions in Vergil’s </w:t>
      </w:r>
      <w:r w:rsidRPr="00242541">
        <w:rPr>
          <w:rFonts w:ascii="Times New Roman" w:hAnsi="Times New Roman" w:cs="Times New Roman"/>
          <w:i/>
        </w:rPr>
        <w:t>Georgics</w:t>
      </w:r>
      <w:r w:rsidRPr="00242541">
        <w:rPr>
          <w:rFonts w:ascii="Times New Roman" w:hAnsi="Times New Roman" w:cs="Times New Roman"/>
        </w:rPr>
        <w:t xml:space="preserve"> and Brian Britigan’s </w:t>
      </w:r>
      <w:r w:rsidRPr="00242541">
        <w:rPr>
          <w:rFonts w:ascii="Times New Roman" w:hAnsi="Times New Roman" w:cs="Times New Roman"/>
          <w:i/>
        </w:rPr>
        <w:t>Golden</w:t>
      </w:r>
      <w:r w:rsidRPr="00242541">
        <w:rPr>
          <w:rFonts w:ascii="Times New Roman" w:hAnsi="Times New Roman" w:cs="Times New Roman"/>
        </w:rPr>
        <w:t xml:space="preserve">,” </w:t>
      </w:r>
      <w:r>
        <w:rPr>
          <w:rFonts w:ascii="Times New Roman" w:hAnsi="Times New Roman" w:cs="Times New Roman"/>
        </w:rPr>
        <w:t>OSU</w:t>
      </w:r>
    </w:p>
    <w:p w14:paraId="31A6C52C" w14:textId="0E72A284" w:rsidR="00AC1B06" w:rsidRDefault="00AC1B06" w:rsidP="00AC1B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2018: </w:t>
      </w:r>
      <w:r w:rsidRPr="00242541">
        <w:rPr>
          <w:rFonts w:ascii="Times New Roman" w:hAnsi="Times New Roman" w:cs="Times New Roman"/>
          <w:sz w:val="23"/>
          <w:szCs w:val="23"/>
        </w:rPr>
        <w:t xml:space="preserve">“Classical Ethnography in the Natural History Museum,” </w:t>
      </w:r>
      <w:r>
        <w:rPr>
          <w:rFonts w:ascii="Times New Roman" w:hAnsi="Times New Roman" w:cs="Times New Roman"/>
          <w:sz w:val="23"/>
          <w:szCs w:val="23"/>
        </w:rPr>
        <w:t>ACL</w:t>
      </w:r>
    </w:p>
    <w:p w14:paraId="6225A253" w14:textId="77777777" w:rsidR="00AC1B06" w:rsidRDefault="00AC1B06" w:rsidP="00AC1B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 xml:space="preserve">2017: </w:t>
      </w:r>
      <w:r w:rsidRPr="00242541">
        <w:rPr>
          <w:rFonts w:ascii="Times New Roman" w:hAnsi="Times New Roman" w:cs="Times New Roman"/>
          <w:sz w:val="23"/>
          <w:szCs w:val="23"/>
        </w:rPr>
        <w:t xml:space="preserve">“One Weird Trick: Cutting Wheat and Other Processed Foods in Ancient Greece,” Illinois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090AE87" w14:textId="39922612" w:rsidR="00242541" w:rsidRDefault="00AC1B06" w:rsidP="002425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242541">
        <w:rPr>
          <w:rFonts w:ascii="Times New Roman" w:hAnsi="Times New Roman" w:cs="Times New Roman"/>
          <w:sz w:val="23"/>
          <w:szCs w:val="23"/>
        </w:rPr>
        <w:t>Wesleyan University</w:t>
      </w:r>
    </w:p>
    <w:p w14:paraId="29AE1855" w14:textId="75D5837C" w:rsidR="00242541" w:rsidRDefault="00242541" w:rsidP="00242541">
      <w:pPr>
        <w:rPr>
          <w:rFonts w:ascii="Times New Roman" w:hAnsi="Times New Roman" w:cs="Times New Roman"/>
          <w:b/>
          <w:sz w:val="23"/>
          <w:szCs w:val="23"/>
        </w:rPr>
      </w:pPr>
    </w:p>
    <w:p w14:paraId="1B222EF3" w14:textId="1911A663" w:rsidR="00AC1B06" w:rsidRDefault="00AC1B06" w:rsidP="00242541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CONFERENCE PRESENTATIONS (SELECTED)</w:t>
      </w:r>
    </w:p>
    <w:p w14:paraId="37BC55DD" w14:textId="0FDCB291" w:rsidR="00AC1B06" w:rsidRPr="00AC1B06" w:rsidRDefault="00AC1B06" w:rsidP="00AC1B06">
      <w:p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2019: </w:t>
      </w:r>
      <w:r w:rsidRPr="00AC1B06">
        <w:rPr>
          <w:rFonts w:ascii="Times New Roman" w:hAnsi="Times New Roman" w:cs="Times New Roman"/>
          <w:iCs/>
          <w:sz w:val="23"/>
          <w:szCs w:val="23"/>
        </w:rPr>
        <w:t>“</w:t>
      </w:r>
      <w:proofErr w:type="spellStart"/>
      <w:r w:rsidRPr="00AC1B06">
        <w:rPr>
          <w:rFonts w:ascii="Times New Roman" w:hAnsi="Times New Roman" w:cs="Times New Roman"/>
          <w:iCs/>
          <w:sz w:val="23"/>
          <w:szCs w:val="23"/>
        </w:rPr>
        <w:t>Cripping</w:t>
      </w:r>
      <w:proofErr w:type="spellEnd"/>
      <w:r w:rsidRPr="00AC1B06">
        <w:rPr>
          <w:rFonts w:ascii="Times New Roman" w:hAnsi="Times New Roman" w:cs="Times New Roman"/>
          <w:iCs/>
          <w:sz w:val="23"/>
          <w:szCs w:val="23"/>
        </w:rPr>
        <w:t xml:space="preserve"> the Classics: Disability Studies and Realities,” FIEC</w:t>
      </w:r>
      <w:r>
        <w:rPr>
          <w:rFonts w:ascii="Times New Roman" w:hAnsi="Times New Roman" w:cs="Times New Roman"/>
          <w:iCs/>
          <w:sz w:val="23"/>
          <w:szCs w:val="23"/>
        </w:rPr>
        <w:t>/CAA</w:t>
      </w:r>
      <w:r w:rsidRPr="00AC1B06"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14:paraId="0E523D4C" w14:textId="0149A413" w:rsidR="00AC1B06" w:rsidRDefault="00AC1B06" w:rsidP="00AC1B06">
      <w:p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2017: </w:t>
      </w:r>
      <w:r w:rsidRPr="00AC1B06">
        <w:rPr>
          <w:rFonts w:ascii="Times New Roman" w:hAnsi="Times New Roman" w:cs="Times New Roman"/>
          <w:sz w:val="23"/>
          <w:szCs w:val="23"/>
        </w:rPr>
        <w:t xml:space="preserve">“Queer Reproduction in </w:t>
      </w:r>
      <w:r w:rsidRPr="00AC1B06">
        <w:rPr>
          <w:rFonts w:ascii="Times New Roman" w:hAnsi="Times New Roman" w:cs="Times New Roman"/>
          <w:i/>
          <w:iCs/>
          <w:sz w:val="23"/>
          <w:szCs w:val="23"/>
        </w:rPr>
        <w:t>Georgics</w:t>
      </w:r>
      <w:r w:rsidRPr="00AC1B06">
        <w:rPr>
          <w:rFonts w:ascii="Times New Roman" w:hAnsi="Times New Roman" w:cs="Times New Roman"/>
          <w:sz w:val="23"/>
          <w:szCs w:val="23"/>
        </w:rPr>
        <w:t xml:space="preserve"> 4 and Brian Britigan’s </w:t>
      </w:r>
      <w:r w:rsidRPr="00AC1B06">
        <w:rPr>
          <w:rFonts w:ascii="Times New Roman" w:hAnsi="Times New Roman" w:cs="Times New Roman"/>
          <w:i/>
          <w:iCs/>
          <w:sz w:val="23"/>
          <w:szCs w:val="23"/>
        </w:rPr>
        <w:t>Golden</w:t>
      </w:r>
      <w:r w:rsidRPr="00AC1B06">
        <w:rPr>
          <w:rFonts w:ascii="Times New Roman" w:hAnsi="Times New Roman" w:cs="Times New Roman"/>
          <w:iCs/>
          <w:sz w:val="23"/>
          <w:szCs w:val="23"/>
        </w:rPr>
        <w:t>, ZOOGRAPHEIN</w:t>
      </w:r>
      <w:r>
        <w:rPr>
          <w:rFonts w:ascii="Times New Roman" w:hAnsi="Times New Roman" w:cs="Times New Roman"/>
          <w:iCs/>
          <w:sz w:val="23"/>
          <w:szCs w:val="23"/>
        </w:rPr>
        <w:t>:</w:t>
      </w:r>
      <w:r w:rsidRPr="00AC1B06">
        <w:rPr>
          <w:rFonts w:ascii="Times New Roman" w:hAnsi="Times New Roman" w:cs="Times New Roman"/>
          <w:iCs/>
          <w:sz w:val="23"/>
          <w:szCs w:val="23"/>
        </w:rPr>
        <w:t xml:space="preserve"> </w:t>
      </w:r>
      <w:r>
        <w:rPr>
          <w:rFonts w:ascii="Times New Roman" w:hAnsi="Times New Roman" w:cs="Times New Roman"/>
          <w:iCs/>
          <w:sz w:val="23"/>
          <w:szCs w:val="23"/>
        </w:rPr>
        <w:t xml:space="preserve">   </w:t>
      </w:r>
    </w:p>
    <w:p w14:paraId="39B899F1" w14:textId="1F4AC019" w:rsidR="00AC1B06" w:rsidRPr="00AC1B06" w:rsidRDefault="00AC1B06" w:rsidP="00AC1B06">
      <w:pPr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 xml:space="preserve">          </w:t>
      </w:r>
      <w:r w:rsidRPr="00AC1B06">
        <w:rPr>
          <w:rFonts w:ascii="Times New Roman" w:hAnsi="Times New Roman" w:cs="Times New Roman"/>
          <w:iCs/>
          <w:sz w:val="23"/>
          <w:szCs w:val="23"/>
        </w:rPr>
        <w:t xml:space="preserve">Depicting and describing animals in ancient Greece, Rome and beyond, Cornell </w:t>
      </w:r>
    </w:p>
    <w:p w14:paraId="3E278A66" w14:textId="77777777" w:rsidR="00AC1B06" w:rsidRDefault="00AC1B06" w:rsidP="00AC1B06">
      <w:pPr>
        <w:rPr>
          <w:rFonts w:ascii="Times New Roman" w:hAnsi="Times New Roman" w:cs="Times New Roman"/>
          <w:sz w:val="23"/>
          <w:szCs w:val="23"/>
        </w:rPr>
      </w:pPr>
      <w:r w:rsidRPr="00AC1B06">
        <w:rPr>
          <w:rFonts w:ascii="Times New Roman" w:hAnsi="Times New Roman" w:cs="Times New Roman"/>
          <w:sz w:val="23"/>
          <w:szCs w:val="23"/>
        </w:rPr>
        <w:t xml:space="preserve">2017: </w:t>
      </w:r>
      <w:r w:rsidRPr="00AC1B06">
        <w:rPr>
          <w:rFonts w:ascii="Times New Roman" w:hAnsi="Times New Roman" w:cs="Times New Roman"/>
          <w:sz w:val="23"/>
          <w:szCs w:val="23"/>
        </w:rPr>
        <w:t xml:space="preserve">“The Utopia-Slavery Phenomenon: Reading Comic Fragments with Barad,” Representation, </w:t>
      </w:r>
      <w:r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3322EF8" w14:textId="1E25E8AD" w:rsidR="00AC1B06" w:rsidRPr="00AC1B06" w:rsidRDefault="00AC1B06" w:rsidP="00AC1B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AC1B06">
        <w:rPr>
          <w:rFonts w:ascii="Times New Roman" w:hAnsi="Times New Roman" w:cs="Times New Roman"/>
          <w:sz w:val="23"/>
          <w:szCs w:val="23"/>
        </w:rPr>
        <w:t>and Performance in Archaic and Classical Greek Poetry, University of Edinburgh</w:t>
      </w:r>
    </w:p>
    <w:p w14:paraId="5F04CEC1" w14:textId="4BF1FE13" w:rsidR="00AC1B06" w:rsidRPr="00AC1B06" w:rsidRDefault="00AC1B06" w:rsidP="00AC1B06">
      <w:pPr>
        <w:rPr>
          <w:rFonts w:ascii="Times New Roman" w:hAnsi="Times New Roman" w:cs="Times New Roman"/>
          <w:sz w:val="23"/>
          <w:szCs w:val="23"/>
        </w:rPr>
      </w:pPr>
      <w:r w:rsidRPr="00AC1B06">
        <w:rPr>
          <w:rFonts w:ascii="Times New Roman" w:hAnsi="Times New Roman" w:cs="Times New Roman"/>
          <w:sz w:val="23"/>
          <w:szCs w:val="23"/>
        </w:rPr>
        <w:t>2017: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C1B06">
        <w:rPr>
          <w:rFonts w:ascii="Times New Roman" w:hAnsi="Times New Roman" w:cs="Times New Roman"/>
          <w:sz w:val="23"/>
          <w:szCs w:val="23"/>
        </w:rPr>
        <w:t xml:space="preserve">“Fabricated Elephants and Confused Horses: How Smell Constructs Non/humanity,” </w:t>
      </w:r>
      <w:r>
        <w:rPr>
          <w:rFonts w:ascii="Times New Roman" w:hAnsi="Times New Roman" w:cs="Times New Roman"/>
          <w:sz w:val="23"/>
          <w:szCs w:val="23"/>
        </w:rPr>
        <w:t>SCS</w:t>
      </w:r>
    </w:p>
    <w:p w14:paraId="549AD3D2" w14:textId="4B9C3FDF" w:rsidR="00AC1B06" w:rsidRDefault="00AC1B06" w:rsidP="00A658A6">
      <w:pPr>
        <w:rPr>
          <w:rFonts w:ascii="Times New Roman" w:hAnsi="Times New Roman" w:cs="Times New Roman"/>
          <w:sz w:val="23"/>
          <w:szCs w:val="23"/>
        </w:rPr>
      </w:pPr>
      <w:r w:rsidRPr="00AC1B06">
        <w:rPr>
          <w:rFonts w:ascii="Times New Roman" w:hAnsi="Times New Roman" w:cs="Times New Roman"/>
          <w:sz w:val="23"/>
          <w:szCs w:val="23"/>
        </w:rPr>
        <w:t xml:space="preserve">2016: </w:t>
      </w:r>
      <w:r w:rsidRPr="00AC1B06">
        <w:rPr>
          <w:rFonts w:ascii="Times New Roman" w:hAnsi="Times New Roman" w:cs="Times New Roman"/>
          <w:sz w:val="23"/>
          <w:szCs w:val="23"/>
        </w:rPr>
        <w:t>“Seeing Gorgon Skins,” Feminism and Classics VII</w:t>
      </w:r>
    </w:p>
    <w:p w14:paraId="7751E733" w14:textId="10D9BC8C" w:rsidR="00AC1B06" w:rsidRPr="00AC1B06" w:rsidRDefault="00AC1B06" w:rsidP="00AC1B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2015: </w:t>
      </w:r>
      <w:r w:rsidRPr="00AC1B06">
        <w:rPr>
          <w:rFonts w:ascii="Times New Roman" w:hAnsi="Times New Roman" w:cs="Times New Roman"/>
          <w:sz w:val="23"/>
          <w:szCs w:val="23"/>
        </w:rPr>
        <w:t xml:space="preserve">“Keeping Luxury at Bay: Elephants in Megasthenes’ </w:t>
      </w:r>
      <w:proofErr w:type="spellStart"/>
      <w:r w:rsidRPr="00AC1B06">
        <w:rPr>
          <w:rFonts w:ascii="Times New Roman" w:hAnsi="Times New Roman" w:cs="Times New Roman"/>
          <w:i/>
          <w:sz w:val="23"/>
          <w:szCs w:val="23"/>
        </w:rPr>
        <w:t>Indika</w:t>
      </w:r>
      <w:proofErr w:type="spellEnd"/>
      <w:r w:rsidRPr="00AC1B06">
        <w:rPr>
          <w:rFonts w:ascii="Times New Roman" w:hAnsi="Times New Roman" w:cs="Times New Roman"/>
          <w:sz w:val="23"/>
          <w:szCs w:val="23"/>
        </w:rPr>
        <w:t xml:space="preserve">,” </w:t>
      </w:r>
      <w:r>
        <w:rPr>
          <w:rFonts w:ascii="Times New Roman" w:hAnsi="Times New Roman" w:cs="Times New Roman"/>
          <w:sz w:val="23"/>
          <w:szCs w:val="23"/>
        </w:rPr>
        <w:t>SCS</w:t>
      </w:r>
    </w:p>
    <w:p w14:paraId="0A19D05D" w14:textId="77777777" w:rsidR="00AC1B06" w:rsidRDefault="00AC1B06" w:rsidP="00AC1B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2014: </w:t>
      </w:r>
      <w:r w:rsidRPr="00AC1B06">
        <w:rPr>
          <w:rFonts w:ascii="Times New Roman" w:hAnsi="Times New Roman" w:cs="Times New Roman"/>
          <w:sz w:val="23"/>
          <w:szCs w:val="23"/>
        </w:rPr>
        <w:t>“</w:t>
      </w:r>
      <w:proofErr w:type="spellStart"/>
      <w:r w:rsidRPr="00AC1B06">
        <w:rPr>
          <w:rFonts w:ascii="Times New Roman" w:hAnsi="Times New Roman" w:cs="Times New Roman"/>
          <w:sz w:val="23"/>
          <w:szCs w:val="23"/>
        </w:rPr>
        <w:t>Fisheater</w:t>
      </w:r>
      <w:proofErr w:type="spellEnd"/>
      <w:r w:rsidRPr="00AC1B06">
        <w:rPr>
          <w:rFonts w:ascii="Times New Roman" w:hAnsi="Times New Roman" w:cs="Times New Roman"/>
          <w:sz w:val="23"/>
          <w:szCs w:val="23"/>
        </w:rPr>
        <w:t xml:space="preserve"> Values,” Penn-Leiden Colloquium on Ancient Values VIII: Landscapes of Value, </w:t>
      </w:r>
    </w:p>
    <w:p w14:paraId="770A9DBD" w14:textId="5F5C522A" w:rsidR="00AC1B06" w:rsidRPr="00AC1B06" w:rsidRDefault="00AC1B06" w:rsidP="00AC1B0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Pr="00AC1B06">
        <w:rPr>
          <w:rFonts w:ascii="Times New Roman" w:hAnsi="Times New Roman" w:cs="Times New Roman"/>
          <w:sz w:val="23"/>
          <w:szCs w:val="23"/>
        </w:rPr>
        <w:t>University of Pennsylvania</w:t>
      </w:r>
    </w:p>
    <w:p w14:paraId="74262139" w14:textId="77777777" w:rsidR="00AC1B06" w:rsidRDefault="00AC1B06" w:rsidP="00A658A6">
      <w:pPr>
        <w:rPr>
          <w:rFonts w:ascii="Times New Roman" w:hAnsi="Times New Roman" w:cs="Times New Roman"/>
          <w:b/>
          <w:sz w:val="23"/>
          <w:szCs w:val="23"/>
        </w:rPr>
      </w:pPr>
    </w:p>
    <w:p w14:paraId="3EDF199F" w14:textId="77777777" w:rsidR="00481B0D" w:rsidRDefault="00481B0D" w:rsidP="00A658A6">
      <w:pPr>
        <w:rPr>
          <w:rFonts w:ascii="Times New Roman" w:hAnsi="Times New Roman" w:cs="Times New Roman"/>
          <w:b/>
          <w:sz w:val="23"/>
          <w:szCs w:val="23"/>
        </w:rPr>
        <w:sectPr w:rsidR="00481B0D" w:rsidSect="00A658A6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B9D9D" w14:textId="491828B9" w:rsidR="00A658A6" w:rsidRPr="00C613CC" w:rsidRDefault="00A658A6" w:rsidP="00A658A6">
      <w:pPr>
        <w:rPr>
          <w:rFonts w:ascii="Times New Roman" w:hAnsi="Times New Roman" w:cs="Times New Roman"/>
          <w:b/>
          <w:sz w:val="23"/>
          <w:szCs w:val="23"/>
        </w:rPr>
      </w:pPr>
      <w:r w:rsidRPr="00C613CC">
        <w:rPr>
          <w:rFonts w:ascii="Times New Roman" w:hAnsi="Times New Roman" w:cs="Times New Roman"/>
          <w:b/>
          <w:sz w:val="23"/>
          <w:szCs w:val="23"/>
        </w:rPr>
        <w:t>RECENT TEACHING</w:t>
      </w:r>
    </w:p>
    <w:p w14:paraId="234A3773" w14:textId="77777777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  <w:sectPr w:rsidR="00A658A6" w:rsidRPr="00C613CC" w:rsidSect="00481B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532952" w14:textId="06473DEB" w:rsidR="00481B0D" w:rsidRDefault="00481B0D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Advanced Ancient Greek: </w:t>
      </w:r>
      <w:r w:rsidRPr="00C613CC">
        <w:rPr>
          <w:rFonts w:ascii="Times New Roman" w:hAnsi="Times New Roman" w:cs="Times New Roman"/>
          <w:sz w:val="23"/>
          <w:szCs w:val="23"/>
        </w:rPr>
        <w:t xml:space="preserve">Hesiod and Xenophon (2015) </w:t>
      </w:r>
    </w:p>
    <w:p w14:paraId="261787E5" w14:textId="1092F45A" w:rsidR="00481B0D" w:rsidRDefault="00481B0D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Ancient Greek and Roman Religion (2019, 2020)</w:t>
      </w:r>
    </w:p>
    <w:p w14:paraId="64170F56" w14:textId="77777777" w:rsidR="00481B0D" w:rsidRDefault="00481B0D" w:rsidP="00481B0D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Elementary </w:t>
      </w:r>
      <w:r>
        <w:rPr>
          <w:rFonts w:ascii="Times New Roman" w:hAnsi="Times New Roman" w:cs="Times New Roman"/>
          <w:sz w:val="23"/>
          <w:szCs w:val="23"/>
        </w:rPr>
        <w:t xml:space="preserve">Ancient </w:t>
      </w:r>
      <w:r w:rsidRPr="00C613CC">
        <w:rPr>
          <w:rFonts w:ascii="Times New Roman" w:hAnsi="Times New Roman" w:cs="Times New Roman"/>
          <w:sz w:val="23"/>
          <w:szCs w:val="23"/>
        </w:rPr>
        <w:t>Greek (2017)</w:t>
      </w:r>
    </w:p>
    <w:p w14:paraId="6E3CFC05" w14:textId="14DE8DB2" w:rsidR="00481B0D" w:rsidRDefault="00481B0D" w:rsidP="00481B0D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Graduate Seminar: </w:t>
      </w:r>
      <w:r w:rsidRPr="00C613CC">
        <w:rPr>
          <w:rFonts w:ascii="Times New Roman" w:hAnsi="Times New Roman" w:cs="Times New Roman"/>
          <w:sz w:val="23"/>
          <w:szCs w:val="23"/>
        </w:rPr>
        <w:t>Ecocriticism &amp; Enviro</w:t>
      </w:r>
      <w:r>
        <w:rPr>
          <w:rFonts w:ascii="Times New Roman" w:hAnsi="Times New Roman" w:cs="Times New Roman"/>
          <w:sz w:val="23"/>
          <w:szCs w:val="23"/>
        </w:rPr>
        <w:t>nmental</w:t>
      </w:r>
      <w:r w:rsidRPr="00C613CC">
        <w:rPr>
          <w:rFonts w:ascii="Times New Roman" w:hAnsi="Times New Roman" w:cs="Times New Roman"/>
          <w:sz w:val="23"/>
          <w:szCs w:val="23"/>
        </w:rPr>
        <w:t xml:space="preserve"> History (2016)</w:t>
      </w:r>
    </w:p>
    <w:p w14:paraId="38EEB4B7" w14:textId="2B4E95E8" w:rsidR="00481B0D" w:rsidRPr="00C613CC" w:rsidRDefault="00481B0D" w:rsidP="00481B0D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History of Ancient Greece (2015, 2017)</w:t>
      </w:r>
    </w:p>
    <w:p w14:paraId="68180EDA" w14:textId="2FFB06FD" w:rsidR="00481B0D" w:rsidRPr="00C613CC" w:rsidRDefault="00481B0D" w:rsidP="00481B0D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Intermediate Latin: Apuleius (2015)</w:t>
      </w:r>
    </w:p>
    <w:p w14:paraId="39FF63C7" w14:textId="282CB1C3" w:rsidR="00481B0D" w:rsidRDefault="00481B0D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Introduction to </w:t>
      </w:r>
      <w:r>
        <w:rPr>
          <w:rFonts w:ascii="Times New Roman" w:hAnsi="Times New Roman" w:cs="Times New Roman"/>
          <w:sz w:val="23"/>
          <w:szCs w:val="23"/>
        </w:rPr>
        <w:t xml:space="preserve">Ancient </w:t>
      </w:r>
      <w:r w:rsidRPr="00C613CC">
        <w:rPr>
          <w:rFonts w:ascii="Times New Roman" w:hAnsi="Times New Roman" w:cs="Times New Roman"/>
          <w:sz w:val="23"/>
          <w:szCs w:val="23"/>
        </w:rPr>
        <w:t>Greek Culture (2016</w:t>
      </w:r>
      <w:r>
        <w:rPr>
          <w:rFonts w:ascii="Times New Roman" w:hAnsi="Times New Roman" w:cs="Times New Roman"/>
          <w:sz w:val="23"/>
          <w:szCs w:val="23"/>
        </w:rPr>
        <w:t>, 2019</w:t>
      </w:r>
      <w:r w:rsidRPr="00C613CC">
        <w:rPr>
          <w:rFonts w:ascii="Times New Roman" w:hAnsi="Times New Roman" w:cs="Times New Roman"/>
          <w:sz w:val="23"/>
          <w:szCs w:val="23"/>
        </w:rPr>
        <w:t>)</w:t>
      </w:r>
    </w:p>
    <w:p w14:paraId="55AC5A22" w14:textId="29738AB7" w:rsidR="00481B0D" w:rsidRDefault="00481B0D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Graduate </w:t>
      </w:r>
      <w:proofErr w:type="spellStart"/>
      <w:r>
        <w:rPr>
          <w:rFonts w:ascii="Times New Roman" w:hAnsi="Times New Roman" w:cs="Times New Roman"/>
          <w:sz w:val="23"/>
          <w:szCs w:val="23"/>
        </w:rPr>
        <w:t>Proseminar</w:t>
      </w:r>
      <w:proofErr w:type="spellEnd"/>
      <w:r>
        <w:rPr>
          <w:rFonts w:ascii="Times New Roman" w:hAnsi="Times New Roman" w:cs="Times New Roman"/>
          <w:sz w:val="23"/>
          <w:szCs w:val="23"/>
        </w:rPr>
        <w:t>: Introduction to Classical Studies (2020)</w:t>
      </w:r>
    </w:p>
    <w:p w14:paraId="182E58E8" w14:textId="26085189" w:rsidR="00481B0D" w:rsidRDefault="00481B0D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Seven Wonders of the Ancient World (2019)</w:t>
      </w:r>
    </w:p>
    <w:p w14:paraId="713DFF15" w14:textId="6389D6B9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Wilderness in Antiquity (2017</w:t>
      </w:r>
      <w:r w:rsidR="00481B0D">
        <w:rPr>
          <w:rFonts w:ascii="Times New Roman" w:hAnsi="Times New Roman" w:cs="Times New Roman"/>
          <w:sz w:val="23"/>
          <w:szCs w:val="23"/>
        </w:rPr>
        <w:t>, 2019</w:t>
      </w:r>
      <w:r w:rsidRPr="00C613CC">
        <w:rPr>
          <w:rFonts w:ascii="Times New Roman" w:hAnsi="Times New Roman" w:cs="Times New Roman"/>
          <w:sz w:val="23"/>
          <w:szCs w:val="23"/>
        </w:rPr>
        <w:t>)</w:t>
      </w:r>
    </w:p>
    <w:p w14:paraId="7082BE01" w14:textId="77777777" w:rsidR="00A658A6" w:rsidRPr="00C613CC" w:rsidRDefault="00A658A6" w:rsidP="00A658A6">
      <w:pPr>
        <w:rPr>
          <w:rFonts w:ascii="Times New Roman" w:hAnsi="Times New Roman" w:cs="Times New Roman"/>
          <w:b/>
          <w:sz w:val="23"/>
          <w:szCs w:val="23"/>
        </w:rPr>
        <w:sectPr w:rsidR="00A658A6" w:rsidRPr="00C613CC" w:rsidSect="00481B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127BFF" w14:textId="77777777" w:rsidR="00A658A6" w:rsidRDefault="00A658A6" w:rsidP="00124F1E">
      <w:pPr>
        <w:rPr>
          <w:rFonts w:ascii="Times New Roman" w:hAnsi="Times New Roman" w:cs="Times New Roman"/>
          <w:sz w:val="23"/>
          <w:szCs w:val="23"/>
        </w:rPr>
      </w:pPr>
    </w:p>
    <w:p w14:paraId="1005B75D" w14:textId="5CEA7E9B" w:rsidR="00A658A6" w:rsidRPr="00C613CC" w:rsidRDefault="00AC1B06" w:rsidP="00A658A6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CONFERENCE</w:t>
      </w:r>
      <w:r w:rsidR="00481B0D">
        <w:rPr>
          <w:rFonts w:ascii="Times New Roman" w:hAnsi="Times New Roman" w:cs="Times New Roman"/>
          <w:b/>
          <w:sz w:val="23"/>
          <w:szCs w:val="23"/>
        </w:rPr>
        <w:t xml:space="preserve"> &amp; PANEL </w:t>
      </w:r>
      <w:r>
        <w:rPr>
          <w:rFonts w:ascii="Times New Roman" w:hAnsi="Times New Roman" w:cs="Times New Roman"/>
          <w:b/>
          <w:sz w:val="23"/>
          <w:szCs w:val="23"/>
        </w:rPr>
        <w:t>ORGANIZING</w:t>
      </w:r>
    </w:p>
    <w:p w14:paraId="46581CFD" w14:textId="0398CA9A" w:rsidR="00A658A6" w:rsidRDefault="00A658A6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2019: Conference co-organizer, </w:t>
      </w:r>
      <w:r w:rsidR="00AC1B06">
        <w:rPr>
          <w:rFonts w:ascii="Times New Roman" w:hAnsi="Times New Roman" w:cs="Times New Roman"/>
          <w:sz w:val="23"/>
          <w:szCs w:val="23"/>
        </w:rPr>
        <w:t>Race Work in the Classics</w:t>
      </w:r>
      <w:r>
        <w:rPr>
          <w:rFonts w:ascii="Times New Roman" w:hAnsi="Times New Roman" w:cs="Times New Roman"/>
          <w:sz w:val="23"/>
          <w:szCs w:val="23"/>
        </w:rPr>
        <w:t xml:space="preserve"> (UIUC)</w:t>
      </w:r>
    </w:p>
    <w:p w14:paraId="37CE8F3D" w14:textId="19CEF4C6" w:rsidR="006720EF" w:rsidRPr="006720EF" w:rsidRDefault="006720EF" w:rsidP="006720EF">
      <w:pPr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</w:rPr>
        <w:t xml:space="preserve">2019: </w:t>
      </w:r>
      <w:r w:rsidRPr="006720EF">
        <w:rPr>
          <w:rFonts w:ascii="Times New Roman" w:hAnsi="Times New Roman" w:cs="Times New Roman"/>
          <w:sz w:val="23"/>
          <w:szCs w:val="23"/>
          <w:lang w:val="en-GB"/>
        </w:rPr>
        <w:t>Workshop co-organizer, Chicago Regional Workshop in Classics</w:t>
      </w:r>
      <w:r>
        <w:rPr>
          <w:rFonts w:ascii="Times New Roman" w:hAnsi="Times New Roman" w:cs="Times New Roman"/>
          <w:sz w:val="23"/>
          <w:szCs w:val="23"/>
          <w:lang w:val="en-GB"/>
        </w:rPr>
        <w:t xml:space="preserve"> (UIUC)</w:t>
      </w:r>
    </w:p>
    <w:p w14:paraId="54F78C4F" w14:textId="633D547D" w:rsidR="006720EF" w:rsidRPr="006720EF" w:rsidRDefault="006720EF" w:rsidP="00A658A6">
      <w:pPr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sz w:val="23"/>
          <w:szCs w:val="23"/>
        </w:rPr>
        <w:t xml:space="preserve">2019: </w:t>
      </w:r>
      <w:r w:rsidRPr="006720EF">
        <w:rPr>
          <w:rFonts w:ascii="Times New Roman" w:hAnsi="Times New Roman" w:cs="Times New Roman"/>
          <w:sz w:val="23"/>
          <w:szCs w:val="23"/>
        </w:rPr>
        <w:t xml:space="preserve">Panel co-organizer, “Learning Disabilities in the Classics Classroom” </w:t>
      </w:r>
      <w:r>
        <w:rPr>
          <w:rFonts w:ascii="Times New Roman" w:hAnsi="Times New Roman" w:cs="Times New Roman"/>
          <w:sz w:val="23"/>
          <w:szCs w:val="23"/>
        </w:rPr>
        <w:t>(</w:t>
      </w:r>
      <w:r w:rsidRPr="006720EF">
        <w:rPr>
          <w:rFonts w:ascii="Times New Roman" w:hAnsi="Times New Roman" w:cs="Times New Roman"/>
          <w:sz w:val="23"/>
          <w:szCs w:val="23"/>
        </w:rPr>
        <w:t>CAMWS</w:t>
      </w:r>
      <w:r>
        <w:rPr>
          <w:rFonts w:ascii="Times New Roman" w:hAnsi="Times New Roman" w:cs="Times New Roman"/>
          <w:sz w:val="23"/>
          <w:szCs w:val="23"/>
        </w:rPr>
        <w:t>)</w:t>
      </w:r>
    </w:p>
    <w:p w14:paraId="3D5CE436" w14:textId="37E7DC34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 xml:space="preserve">2018: Conference </w:t>
      </w:r>
      <w:r w:rsidR="00481B0D">
        <w:rPr>
          <w:rFonts w:ascii="Times New Roman" w:hAnsi="Times New Roman" w:cs="Times New Roman"/>
          <w:sz w:val="23"/>
          <w:szCs w:val="23"/>
        </w:rPr>
        <w:t>co-</w:t>
      </w:r>
      <w:r w:rsidRPr="00C613CC">
        <w:rPr>
          <w:rFonts w:ascii="Times New Roman" w:hAnsi="Times New Roman" w:cs="Times New Roman"/>
          <w:sz w:val="23"/>
          <w:szCs w:val="23"/>
        </w:rPr>
        <w:t>organizer, Classical Receptions Workshop (UIUC)</w:t>
      </w:r>
    </w:p>
    <w:p w14:paraId="68680787" w14:textId="1C9F42CC" w:rsidR="00AC1B06" w:rsidRPr="00C613CC" w:rsidRDefault="00AC1B06" w:rsidP="00AC1B0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2017: Conference co-organizer, Non/human Materials Before Modernity (U</w:t>
      </w:r>
      <w:r>
        <w:rPr>
          <w:rFonts w:ascii="Times New Roman" w:hAnsi="Times New Roman" w:cs="Times New Roman"/>
          <w:sz w:val="23"/>
          <w:szCs w:val="23"/>
        </w:rPr>
        <w:t>niversity of Michigan</w:t>
      </w:r>
      <w:r w:rsidRPr="00C613CC">
        <w:rPr>
          <w:rFonts w:ascii="Times New Roman" w:hAnsi="Times New Roman" w:cs="Times New Roman"/>
          <w:sz w:val="23"/>
          <w:szCs w:val="23"/>
        </w:rPr>
        <w:t>)</w:t>
      </w:r>
    </w:p>
    <w:p w14:paraId="045E17AF" w14:textId="77777777" w:rsidR="006720EF" w:rsidRPr="006720EF" w:rsidRDefault="006720EF" w:rsidP="00A658A6">
      <w:pPr>
        <w:rPr>
          <w:rFonts w:ascii="Times New Roman" w:hAnsi="Times New Roman" w:cs="Times New Roman"/>
          <w:sz w:val="23"/>
          <w:szCs w:val="23"/>
          <w:lang w:val="en-GB"/>
        </w:rPr>
      </w:pPr>
    </w:p>
    <w:p w14:paraId="0D777B51" w14:textId="3E65CAD2" w:rsidR="00AC1B06" w:rsidRPr="00AC1B06" w:rsidRDefault="00AC1B06" w:rsidP="00A658A6">
      <w:pPr>
        <w:rPr>
          <w:rFonts w:ascii="Times New Roman" w:hAnsi="Times New Roman" w:cs="Times New Roman"/>
          <w:b/>
          <w:sz w:val="23"/>
          <w:szCs w:val="23"/>
        </w:rPr>
      </w:pPr>
      <w:r w:rsidRPr="00AC1B06">
        <w:rPr>
          <w:rFonts w:ascii="Times New Roman" w:hAnsi="Times New Roman" w:cs="Times New Roman"/>
          <w:b/>
          <w:sz w:val="23"/>
          <w:szCs w:val="23"/>
        </w:rPr>
        <w:t>OTHER SERVICE (SELECTED)</w:t>
      </w:r>
    </w:p>
    <w:p w14:paraId="7BD53943" w14:textId="3626548F" w:rsidR="006720EF" w:rsidRDefault="006720EF" w:rsidP="006720E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2019-present: Founder and coordinator, </w:t>
      </w:r>
      <w:proofErr w:type="spellStart"/>
      <w:r>
        <w:rPr>
          <w:rFonts w:ascii="Times New Roman" w:hAnsi="Times New Roman" w:cs="Times New Roman"/>
          <w:sz w:val="23"/>
          <w:szCs w:val="23"/>
        </w:rPr>
        <w:t>CripAntiquity</w:t>
      </w:r>
      <w:proofErr w:type="spellEnd"/>
      <w:r w:rsidR="00CF1B3E">
        <w:rPr>
          <w:rFonts w:ascii="Times New Roman" w:hAnsi="Times New Roman" w:cs="Times New Roman"/>
          <w:sz w:val="23"/>
          <w:szCs w:val="23"/>
        </w:rPr>
        <w:t>: Making Ancient Studies More Accessible</w:t>
      </w:r>
    </w:p>
    <w:p w14:paraId="3D6DB8EA" w14:textId="21768C67" w:rsidR="006720EF" w:rsidRDefault="006720EF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2019</w:t>
      </w:r>
      <w:r w:rsidR="00105F04">
        <w:rPr>
          <w:rFonts w:ascii="Times New Roman" w:hAnsi="Times New Roman" w:cs="Times New Roman"/>
          <w:sz w:val="23"/>
          <w:szCs w:val="23"/>
        </w:rPr>
        <w:t>-2020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Steering Committee, </w:t>
      </w:r>
      <w:r>
        <w:rPr>
          <w:rFonts w:ascii="Times New Roman" w:hAnsi="Times New Roman" w:cs="Times New Roman"/>
          <w:sz w:val="23"/>
          <w:szCs w:val="23"/>
        </w:rPr>
        <w:t>Women’s Classical Caucus</w:t>
      </w:r>
    </w:p>
    <w:p w14:paraId="1569A333" w14:textId="4567E29F" w:rsidR="006720EF" w:rsidRDefault="006720EF" w:rsidP="00A658A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2019: Steering Committee, Classics and Social Justice</w:t>
      </w:r>
    </w:p>
    <w:p w14:paraId="2FABBE57" w14:textId="7414085E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2017-present: Founder and organizer, Inclusive Pedagogies Reading Group (UIUC)</w:t>
      </w:r>
    </w:p>
    <w:p w14:paraId="6AB1D776" w14:textId="3665D6F4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2017-2018: Faculty advisor, Student Sustainability Committee</w:t>
      </w:r>
      <w:r w:rsidR="006720EF">
        <w:rPr>
          <w:rFonts w:ascii="Times New Roman" w:hAnsi="Times New Roman" w:cs="Times New Roman"/>
          <w:sz w:val="23"/>
          <w:szCs w:val="23"/>
        </w:rPr>
        <w:t xml:space="preserve"> (UIUC)</w:t>
      </w:r>
    </w:p>
    <w:p w14:paraId="43A3AB20" w14:textId="495A86DE" w:rsidR="00A658A6" w:rsidRPr="00C613CC" w:rsidRDefault="00A658A6" w:rsidP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2016-present: Founder and o</w:t>
      </w:r>
      <w:bookmarkStart w:id="0" w:name="_GoBack"/>
      <w:bookmarkEnd w:id="0"/>
      <w:r w:rsidRPr="00C613CC">
        <w:rPr>
          <w:rFonts w:ascii="Times New Roman" w:hAnsi="Times New Roman" w:cs="Times New Roman"/>
          <w:sz w:val="23"/>
          <w:szCs w:val="23"/>
        </w:rPr>
        <w:t>rganizer, Creative Nonfiction Writing Group</w:t>
      </w:r>
      <w:r w:rsidR="006720EF">
        <w:rPr>
          <w:rFonts w:ascii="Times New Roman" w:hAnsi="Times New Roman" w:cs="Times New Roman"/>
          <w:sz w:val="23"/>
          <w:szCs w:val="23"/>
        </w:rPr>
        <w:t xml:space="preserve"> (UIUC)</w:t>
      </w:r>
    </w:p>
    <w:p w14:paraId="588FEE08" w14:textId="7E860153" w:rsidR="00594CBF" w:rsidRPr="00C613CC" w:rsidRDefault="00A658A6">
      <w:pPr>
        <w:rPr>
          <w:rFonts w:ascii="Times New Roman" w:hAnsi="Times New Roman" w:cs="Times New Roman"/>
          <w:sz w:val="23"/>
          <w:szCs w:val="23"/>
        </w:rPr>
      </w:pPr>
      <w:r w:rsidRPr="00C613CC">
        <w:rPr>
          <w:rFonts w:ascii="Times New Roman" w:hAnsi="Times New Roman" w:cs="Times New Roman"/>
          <w:sz w:val="23"/>
          <w:szCs w:val="23"/>
        </w:rPr>
        <w:t>201</w:t>
      </w:r>
      <w:r w:rsidR="00105F04">
        <w:rPr>
          <w:rFonts w:ascii="Times New Roman" w:hAnsi="Times New Roman" w:cs="Times New Roman"/>
          <w:sz w:val="23"/>
          <w:szCs w:val="23"/>
        </w:rPr>
        <w:t>6</w:t>
      </w:r>
      <w:r w:rsidRPr="00C613CC">
        <w:rPr>
          <w:rFonts w:ascii="Times New Roman" w:hAnsi="Times New Roman" w:cs="Times New Roman"/>
          <w:sz w:val="23"/>
          <w:szCs w:val="23"/>
        </w:rPr>
        <w:t xml:space="preserve">-present: </w:t>
      </w:r>
      <w:r w:rsidR="00105F04">
        <w:rPr>
          <w:rFonts w:ascii="Times New Roman" w:hAnsi="Times New Roman" w:cs="Times New Roman"/>
          <w:sz w:val="23"/>
          <w:szCs w:val="23"/>
        </w:rPr>
        <w:t>Diversity and Inclusion Committee</w:t>
      </w:r>
      <w:r w:rsidRPr="00C613CC">
        <w:rPr>
          <w:rFonts w:ascii="Times New Roman" w:hAnsi="Times New Roman" w:cs="Times New Roman"/>
          <w:sz w:val="23"/>
          <w:szCs w:val="23"/>
        </w:rPr>
        <w:t xml:space="preserve"> (UIUC</w:t>
      </w:r>
      <w:r w:rsidR="00105F04">
        <w:rPr>
          <w:rFonts w:ascii="Times New Roman" w:hAnsi="Times New Roman" w:cs="Times New Roman"/>
          <w:sz w:val="23"/>
          <w:szCs w:val="23"/>
        </w:rPr>
        <w:t>)</w:t>
      </w:r>
    </w:p>
    <w:sectPr w:rsidR="00594CBF" w:rsidRPr="00C613CC" w:rsidSect="00415465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C25B" w14:textId="77777777" w:rsidR="00D723B8" w:rsidRDefault="00D723B8" w:rsidP="002F645C">
      <w:r>
        <w:separator/>
      </w:r>
    </w:p>
  </w:endnote>
  <w:endnote w:type="continuationSeparator" w:id="0">
    <w:p w14:paraId="5B8808B4" w14:textId="77777777" w:rsidR="00D723B8" w:rsidRDefault="00D723B8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1ABB" w14:textId="77777777" w:rsidR="00A658A6" w:rsidRDefault="00A658A6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E6733" w14:textId="77777777" w:rsidR="00A658A6" w:rsidRDefault="00A6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3C10" w14:textId="77777777" w:rsidR="00A658A6" w:rsidRPr="002F645C" w:rsidRDefault="00A658A6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5D8B1E75" w14:textId="77777777" w:rsidR="00A658A6" w:rsidRDefault="00A6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C599" w14:textId="77777777" w:rsidR="002F645C" w:rsidRDefault="002F645C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ED77" w14:textId="77777777" w:rsidR="002F645C" w:rsidRDefault="002F64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DD43" w14:textId="77777777" w:rsidR="002F645C" w:rsidRPr="002F645C" w:rsidRDefault="002F645C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A658A6">
      <w:rPr>
        <w:rStyle w:val="PageNumber"/>
        <w:rFonts w:ascii="Times New Roman" w:hAnsi="Times New Roman" w:cs="Times New Roman"/>
        <w:noProof/>
      </w:rPr>
      <w:t>2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24C4469E" w14:textId="77777777" w:rsidR="002F645C" w:rsidRDefault="002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E12D2" w14:textId="77777777" w:rsidR="00D723B8" w:rsidRDefault="00D723B8" w:rsidP="002F645C">
      <w:r>
        <w:separator/>
      </w:r>
    </w:p>
  </w:footnote>
  <w:footnote w:type="continuationSeparator" w:id="0">
    <w:p w14:paraId="5DE32D43" w14:textId="77777777" w:rsidR="00D723B8" w:rsidRDefault="00D723B8" w:rsidP="002F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2DB"/>
    <w:multiLevelType w:val="hybridMultilevel"/>
    <w:tmpl w:val="17C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523D9"/>
    <w:multiLevelType w:val="hybridMultilevel"/>
    <w:tmpl w:val="01B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9E2"/>
    <w:multiLevelType w:val="hybridMultilevel"/>
    <w:tmpl w:val="1C6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88A"/>
    <w:multiLevelType w:val="hybridMultilevel"/>
    <w:tmpl w:val="C2F6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679EF"/>
    <w:multiLevelType w:val="hybridMultilevel"/>
    <w:tmpl w:val="3DC8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CD07E6"/>
    <w:multiLevelType w:val="hybridMultilevel"/>
    <w:tmpl w:val="68B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925E5E"/>
    <w:multiLevelType w:val="hybridMultilevel"/>
    <w:tmpl w:val="5E126916"/>
    <w:lvl w:ilvl="0" w:tplc="7D8A9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72C8C"/>
    <w:multiLevelType w:val="hybridMultilevel"/>
    <w:tmpl w:val="5A9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E"/>
    <w:rsid w:val="00053D50"/>
    <w:rsid w:val="000559B8"/>
    <w:rsid w:val="000B5A55"/>
    <w:rsid w:val="000D0747"/>
    <w:rsid w:val="00105F04"/>
    <w:rsid w:val="00110DE6"/>
    <w:rsid w:val="00124F1E"/>
    <w:rsid w:val="00130311"/>
    <w:rsid w:val="001440CA"/>
    <w:rsid w:val="001715B8"/>
    <w:rsid w:val="001C40AA"/>
    <w:rsid w:val="00202A43"/>
    <w:rsid w:val="0023225D"/>
    <w:rsid w:val="00242541"/>
    <w:rsid w:val="002740B0"/>
    <w:rsid w:val="00285E5E"/>
    <w:rsid w:val="0028649C"/>
    <w:rsid w:val="0028690A"/>
    <w:rsid w:val="002B681C"/>
    <w:rsid w:val="002F645C"/>
    <w:rsid w:val="00317C7C"/>
    <w:rsid w:val="003223BB"/>
    <w:rsid w:val="00381CB1"/>
    <w:rsid w:val="003B5D94"/>
    <w:rsid w:val="003E3B06"/>
    <w:rsid w:val="003F797F"/>
    <w:rsid w:val="00415465"/>
    <w:rsid w:val="0043008A"/>
    <w:rsid w:val="00430583"/>
    <w:rsid w:val="0043588C"/>
    <w:rsid w:val="0044611A"/>
    <w:rsid w:val="00454505"/>
    <w:rsid w:val="00481B0D"/>
    <w:rsid w:val="004C0624"/>
    <w:rsid w:val="004C42D5"/>
    <w:rsid w:val="004D41B6"/>
    <w:rsid w:val="00594CBF"/>
    <w:rsid w:val="005C7447"/>
    <w:rsid w:val="005D3C61"/>
    <w:rsid w:val="005E4808"/>
    <w:rsid w:val="005F376E"/>
    <w:rsid w:val="00613833"/>
    <w:rsid w:val="00651902"/>
    <w:rsid w:val="006720EF"/>
    <w:rsid w:val="00696D83"/>
    <w:rsid w:val="006A698E"/>
    <w:rsid w:val="006C3733"/>
    <w:rsid w:val="006E23F9"/>
    <w:rsid w:val="006F1893"/>
    <w:rsid w:val="00701E88"/>
    <w:rsid w:val="00723724"/>
    <w:rsid w:val="00723BB5"/>
    <w:rsid w:val="00770C33"/>
    <w:rsid w:val="00810A4E"/>
    <w:rsid w:val="00846B5E"/>
    <w:rsid w:val="00862686"/>
    <w:rsid w:val="008715B3"/>
    <w:rsid w:val="008E36DB"/>
    <w:rsid w:val="0090301F"/>
    <w:rsid w:val="0090430E"/>
    <w:rsid w:val="0090608A"/>
    <w:rsid w:val="009B52D2"/>
    <w:rsid w:val="009D0D19"/>
    <w:rsid w:val="009D51B4"/>
    <w:rsid w:val="00A16B7B"/>
    <w:rsid w:val="00A658A6"/>
    <w:rsid w:val="00A77EBE"/>
    <w:rsid w:val="00A818C5"/>
    <w:rsid w:val="00AC080A"/>
    <w:rsid w:val="00AC1B06"/>
    <w:rsid w:val="00AE580C"/>
    <w:rsid w:val="00B11F21"/>
    <w:rsid w:val="00B11F7F"/>
    <w:rsid w:val="00B600C0"/>
    <w:rsid w:val="00B852F2"/>
    <w:rsid w:val="00BA38BC"/>
    <w:rsid w:val="00C13064"/>
    <w:rsid w:val="00C27B35"/>
    <w:rsid w:val="00C340EF"/>
    <w:rsid w:val="00C613CC"/>
    <w:rsid w:val="00C77E48"/>
    <w:rsid w:val="00C83558"/>
    <w:rsid w:val="00C962ED"/>
    <w:rsid w:val="00CA15A6"/>
    <w:rsid w:val="00CC3EA0"/>
    <w:rsid w:val="00CC4EFF"/>
    <w:rsid w:val="00CF1B3E"/>
    <w:rsid w:val="00D02402"/>
    <w:rsid w:val="00D038BE"/>
    <w:rsid w:val="00D723B8"/>
    <w:rsid w:val="00DF045D"/>
    <w:rsid w:val="00E25EBE"/>
    <w:rsid w:val="00E6503F"/>
    <w:rsid w:val="00E65DB3"/>
    <w:rsid w:val="00E7146B"/>
    <w:rsid w:val="00E81C45"/>
    <w:rsid w:val="00E93F51"/>
    <w:rsid w:val="00F146BE"/>
    <w:rsid w:val="00FA148A"/>
    <w:rsid w:val="00FA70F9"/>
    <w:rsid w:val="00FD57CF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2E3918"/>
  <w14:defaultImageDpi w14:val="32767"/>
  <w15:docId w15:val="{11ECCBCC-F7DD-4B46-8A11-6CBB638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C"/>
  </w:style>
  <w:style w:type="character" w:styleId="PageNumber">
    <w:name w:val="page number"/>
    <w:basedOn w:val="DefaultParagraphFont"/>
    <w:uiPriority w:val="99"/>
    <w:semiHidden/>
    <w:unhideWhenUsed/>
    <w:rsid w:val="002F645C"/>
  </w:style>
  <w:style w:type="paragraph" w:styleId="Header">
    <w:name w:val="header"/>
    <w:basedOn w:val="Normal"/>
    <w:link w:val="Head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sak@illinois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burningboy.com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901</Words>
  <Characters>4580</Characters>
  <Application>Microsoft Office Word</Application>
  <DocSecurity>0</DocSecurity>
  <Lines>176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Bosak-Schroeder</dc:creator>
  <cp:keywords/>
  <dc:description/>
  <cp:lastModifiedBy>Bosak-Schroeder, Clara Rae Marie</cp:lastModifiedBy>
  <cp:revision>8</cp:revision>
  <dcterms:created xsi:type="dcterms:W3CDTF">2020-04-02T13:49:00Z</dcterms:created>
  <dcterms:modified xsi:type="dcterms:W3CDTF">2020-04-03T16:32:00Z</dcterms:modified>
</cp:coreProperties>
</file>